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FB8" w:rsidRDefault="00DA3FFF" w:rsidP="00DA3FFF">
      <w:pPr>
        <w:spacing w:after="0" w:line="240" w:lineRule="auto"/>
        <w:ind w:firstLine="567"/>
        <w:rPr>
          <w:rFonts w:ascii="Times New Roman" w:hAnsi="Times New Roman" w:cs="Times New Roman"/>
          <w:i/>
          <w:sz w:val="28"/>
          <w:szCs w:val="28"/>
        </w:rPr>
      </w:pPr>
      <w:bookmarkStart w:id="0" w:name="_GoBack"/>
      <w:bookmarkEnd w:id="0"/>
      <w:r>
        <w:rPr>
          <w:rFonts w:ascii="Times New Roman" w:hAnsi="Times New Roman" w:cs="Times New Roman"/>
          <w:b/>
          <w:sz w:val="28"/>
          <w:szCs w:val="28"/>
        </w:rPr>
        <w:t>СЛАЙД 2</w:t>
      </w:r>
      <w:r w:rsidR="00E071D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124FB8">
        <w:rPr>
          <w:rFonts w:ascii="Times New Roman" w:hAnsi="Times New Roman" w:cs="Times New Roman"/>
          <w:i/>
          <w:sz w:val="28"/>
          <w:szCs w:val="28"/>
        </w:rPr>
        <w:t>Доклад будет включать несколько разделов. Первый –</w:t>
      </w:r>
      <w:r>
        <w:rPr>
          <w:rFonts w:ascii="Times New Roman" w:hAnsi="Times New Roman" w:cs="Times New Roman"/>
          <w:i/>
          <w:sz w:val="28"/>
          <w:szCs w:val="28"/>
        </w:rPr>
        <w:t xml:space="preserve"> положительный опыт использования группы подводно-технических работ.</w:t>
      </w:r>
      <w:r w:rsidR="00124FB8">
        <w:rPr>
          <w:rFonts w:ascii="Times New Roman" w:hAnsi="Times New Roman" w:cs="Times New Roman"/>
          <w:i/>
          <w:sz w:val="28"/>
          <w:szCs w:val="28"/>
        </w:rPr>
        <w:t xml:space="preserve"> </w:t>
      </w:r>
    </w:p>
    <w:p w:rsidR="00134522" w:rsidRDefault="00134522" w:rsidP="00DA3FFF">
      <w:pPr>
        <w:spacing w:after="0" w:line="240" w:lineRule="auto"/>
        <w:ind w:firstLine="567"/>
        <w:rPr>
          <w:rFonts w:ascii="Times New Roman" w:hAnsi="Times New Roman" w:cs="Times New Roman"/>
          <w:b/>
          <w:sz w:val="28"/>
          <w:szCs w:val="28"/>
        </w:rPr>
      </w:pPr>
    </w:p>
    <w:p w:rsidR="002305D5" w:rsidRPr="00AC16C8" w:rsidRDefault="009F44B0" w:rsidP="00DA3FFF">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СЛАЙД 3</w:t>
      </w:r>
      <w:r w:rsidR="002305D5" w:rsidRPr="00AC16C8">
        <w:rPr>
          <w:rFonts w:ascii="Times New Roman" w:hAnsi="Times New Roman" w:cs="Times New Roman"/>
          <w:b/>
          <w:sz w:val="28"/>
          <w:szCs w:val="28"/>
        </w:rPr>
        <w:t xml:space="preserve"> </w:t>
      </w:r>
      <w:r w:rsidR="00E071DF">
        <w:rPr>
          <w:rFonts w:ascii="Times New Roman" w:hAnsi="Times New Roman" w:cs="Times New Roman"/>
          <w:b/>
          <w:sz w:val="28"/>
          <w:szCs w:val="28"/>
        </w:rPr>
        <w:t xml:space="preserve"> </w:t>
      </w:r>
      <w:r w:rsidR="002305D5" w:rsidRPr="00AC16C8">
        <w:rPr>
          <w:rFonts w:ascii="Times New Roman" w:hAnsi="Times New Roman" w:cs="Times New Roman"/>
          <w:sz w:val="28"/>
          <w:szCs w:val="28"/>
        </w:rPr>
        <w:t>Объекты, эксплуатируемые ООО «Газпром трансгаз Чайковский», располагаются на территории Пермского края и Удмуртской республики</w:t>
      </w:r>
      <w:r w:rsidR="002305D5">
        <w:rPr>
          <w:rFonts w:ascii="Times New Roman" w:hAnsi="Times New Roman" w:cs="Times New Roman"/>
          <w:sz w:val="28"/>
          <w:szCs w:val="28"/>
        </w:rPr>
        <w:t>.</w:t>
      </w:r>
    </w:p>
    <w:p w:rsidR="002305D5" w:rsidRPr="00124FB8" w:rsidRDefault="002305D5" w:rsidP="002305D5">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На данной территории н</w:t>
      </w:r>
      <w:r w:rsidRPr="00AC16C8">
        <w:rPr>
          <w:rFonts w:ascii="Times New Roman" w:hAnsi="Times New Roman" w:cs="Times New Roman"/>
          <w:sz w:val="28"/>
          <w:szCs w:val="28"/>
        </w:rPr>
        <w:t xml:space="preserve">асчитывается более </w:t>
      </w:r>
      <w:r>
        <w:rPr>
          <w:rFonts w:ascii="Times New Roman" w:hAnsi="Times New Roman" w:cs="Times New Roman"/>
          <w:sz w:val="28"/>
          <w:szCs w:val="28"/>
        </w:rPr>
        <w:t>36</w:t>
      </w:r>
      <w:r w:rsidRPr="00AC16C8">
        <w:rPr>
          <w:rFonts w:ascii="Times New Roman" w:hAnsi="Times New Roman" w:cs="Times New Roman"/>
          <w:sz w:val="28"/>
          <w:szCs w:val="28"/>
        </w:rPr>
        <w:t xml:space="preserve"> тысяч рек протяжённостью около </w:t>
      </w:r>
      <w:r>
        <w:rPr>
          <w:rFonts w:ascii="Times New Roman" w:hAnsi="Times New Roman" w:cs="Times New Roman"/>
          <w:sz w:val="28"/>
          <w:szCs w:val="28"/>
        </w:rPr>
        <w:t>110</w:t>
      </w:r>
      <w:r w:rsidRPr="00AC16C8">
        <w:rPr>
          <w:rFonts w:ascii="Times New Roman" w:hAnsi="Times New Roman" w:cs="Times New Roman"/>
          <w:sz w:val="28"/>
          <w:szCs w:val="28"/>
        </w:rPr>
        <w:t xml:space="preserve"> тысяч километров.</w:t>
      </w:r>
      <w:r>
        <w:rPr>
          <w:rFonts w:ascii="Times New Roman" w:hAnsi="Times New Roman" w:cs="Times New Roman"/>
          <w:sz w:val="28"/>
          <w:szCs w:val="28"/>
        </w:rPr>
        <w:t xml:space="preserve">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газопроводы, эксплуатируемые ООО </w:t>
      </w:r>
      <w:r w:rsidRPr="00AC16C8">
        <w:rPr>
          <w:rFonts w:ascii="Times New Roman" w:hAnsi="Times New Roman" w:cs="Times New Roman"/>
          <w:sz w:val="28"/>
          <w:szCs w:val="28"/>
        </w:rPr>
        <w:t>«Газпром трансгаз Чайковский»</w:t>
      </w:r>
      <w:r>
        <w:rPr>
          <w:rFonts w:ascii="Times New Roman" w:hAnsi="Times New Roman" w:cs="Times New Roman"/>
          <w:sz w:val="28"/>
          <w:szCs w:val="28"/>
        </w:rPr>
        <w:t xml:space="preserve">, пересекают более 600 малых, средних и крупных рек </w:t>
      </w:r>
      <w:r w:rsidRPr="00124FB8">
        <w:rPr>
          <w:rFonts w:ascii="Times New Roman" w:hAnsi="Times New Roman" w:cs="Times New Roman"/>
          <w:sz w:val="28"/>
          <w:szCs w:val="28"/>
        </w:rPr>
        <w:t>и главная из них - река Кама</w:t>
      </w:r>
      <w:r w:rsidRPr="00124FB8">
        <w:rPr>
          <w:rFonts w:ascii="Times New Roman" w:hAnsi="Times New Roman" w:cs="Times New Roman"/>
          <w:i/>
          <w:sz w:val="28"/>
          <w:szCs w:val="28"/>
        </w:rPr>
        <w:t xml:space="preserve">, </w:t>
      </w:r>
      <w:r w:rsidRPr="00124FB8">
        <w:rPr>
          <w:rFonts w:ascii="Times New Roman" w:hAnsi="Times New Roman" w:cs="Times New Roman"/>
          <w:i/>
          <w:sz w:val="24"/>
          <w:szCs w:val="24"/>
        </w:rPr>
        <w:t>которая является крупнейшим левым притоком Волги.</w:t>
      </w:r>
      <w:r w:rsidRPr="00124FB8">
        <w:rPr>
          <w:rFonts w:ascii="Times New Roman" w:hAnsi="Times New Roman" w:cs="Times New Roman"/>
          <w:i/>
          <w:sz w:val="28"/>
          <w:szCs w:val="28"/>
        </w:rPr>
        <w:t xml:space="preserve"> </w:t>
      </w:r>
    </w:p>
    <w:p w:rsidR="00C2069E" w:rsidRPr="00AC16C8" w:rsidRDefault="00C2069E" w:rsidP="00C2069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Протяженность реки  Кама составляет 1805 км. Река зарегулирована, на ней создано 3 водохранилища: Камское, Воткинское и Нижнекамское. Газопроводы, эксплуатируемые </w:t>
      </w:r>
      <w:r w:rsidR="009F44B0">
        <w:rPr>
          <w:rFonts w:ascii="Times New Roman" w:hAnsi="Times New Roman" w:cs="Times New Roman"/>
          <w:sz w:val="28"/>
          <w:szCs w:val="28"/>
        </w:rPr>
        <w:t>нашим Обществом,</w:t>
      </w:r>
      <w:r>
        <w:rPr>
          <w:rFonts w:ascii="Times New Roman" w:hAnsi="Times New Roman" w:cs="Times New Roman"/>
          <w:sz w:val="28"/>
          <w:szCs w:val="28"/>
        </w:rPr>
        <w:t xml:space="preserve"> имеют пересечения со всеми тремя водохранилищами</w:t>
      </w:r>
      <w:r w:rsidRPr="009F44B0">
        <w:rPr>
          <w:rFonts w:ascii="Times New Roman" w:hAnsi="Times New Roman" w:cs="Times New Roman"/>
          <w:i/>
          <w:sz w:val="28"/>
          <w:szCs w:val="28"/>
        </w:rPr>
        <w:t>.</w:t>
      </w:r>
      <w:r w:rsidR="009F44B0" w:rsidRPr="009F44B0">
        <w:rPr>
          <w:rFonts w:ascii="Times New Roman" w:hAnsi="Times New Roman" w:cs="Times New Roman"/>
          <w:i/>
          <w:sz w:val="28"/>
          <w:szCs w:val="28"/>
        </w:rPr>
        <w:t>(2,3и5км соответственно)</w:t>
      </w:r>
    </w:p>
    <w:p w:rsidR="00C2069E" w:rsidRPr="00124FB8" w:rsidRDefault="00C2069E" w:rsidP="00C2069E">
      <w:pPr>
        <w:spacing w:after="0" w:line="240" w:lineRule="auto"/>
        <w:ind w:firstLine="567"/>
        <w:jc w:val="both"/>
        <w:rPr>
          <w:rFonts w:ascii="Times New Roman" w:hAnsi="Times New Roman" w:cs="Times New Roman"/>
          <w:i/>
          <w:sz w:val="24"/>
          <w:szCs w:val="24"/>
        </w:rPr>
      </w:pPr>
      <w:r w:rsidRPr="00124FB8">
        <w:rPr>
          <w:rFonts w:ascii="Times New Roman" w:hAnsi="Times New Roman" w:cs="Times New Roman"/>
          <w:i/>
          <w:sz w:val="24"/>
          <w:szCs w:val="24"/>
        </w:rPr>
        <w:t xml:space="preserve">Все правые притоки р. Кама – это равнинные реки, которые текут спокойно, плавно, формируя протоки и оставляя озера-старицы. Это </w:t>
      </w:r>
      <w:r w:rsidR="009F44B0" w:rsidRPr="00124FB8">
        <w:rPr>
          <w:rFonts w:ascii="Times New Roman" w:hAnsi="Times New Roman" w:cs="Times New Roman"/>
          <w:i/>
          <w:sz w:val="24"/>
          <w:szCs w:val="24"/>
        </w:rPr>
        <w:t xml:space="preserve">такие пересечения как реки Иньва, </w:t>
      </w:r>
      <w:proofErr w:type="gramStart"/>
      <w:r w:rsidR="009F44B0" w:rsidRPr="00124FB8">
        <w:rPr>
          <w:rFonts w:ascii="Times New Roman" w:hAnsi="Times New Roman" w:cs="Times New Roman"/>
          <w:i/>
          <w:sz w:val="24"/>
          <w:szCs w:val="24"/>
        </w:rPr>
        <w:t>Сива</w:t>
      </w:r>
      <w:proofErr w:type="gramEnd"/>
      <w:r w:rsidR="009F44B0" w:rsidRPr="00124FB8">
        <w:rPr>
          <w:rFonts w:ascii="Times New Roman" w:hAnsi="Times New Roman" w:cs="Times New Roman"/>
          <w:i/>
          <w:sz w:val="24"/>
          <w:szCs w:val="24"/>
        </w:rPr>
        <w:t>, Иж</w:t>
      </w:r>
      <w:r w:rsidRPr="00124FB8">
        <w:rPr>
          <w:rFonts w:ascii="Times New Roman" w:hAnsi="Times New Roman" w:cs="Times New Roman"/>
          <w:i/>
          <w:sz w:val="24"/>
          <w:szCs w:val="24"/>
        </w:rPr>
        <w:t>.</w:t>
      </w:r>
    </w:p>
    <w:p w:rsidR="00C2069E" w:rsidRPr="00124FB8" w:rsidRDefault="00C2069E" w:rsidP="00C2069E">
      <w:pPr>
        <w:spacing w:after="0" w:line="240" w:lineRule="auto"/>
        <w:ind w:firstLine="567"/>
        <w:jc w:val="both"/>
        <w:rPr>
          <w:rFonts w:ascii="Times New Roman" w:hAnsi="Times New Roman" w:cs="Times New Roman"/>
          <w:i/>
          <w:sz w:val="24"/>
          <w:szCs w:val="24"/>
        </w:rPr>
      </w:pPr>
      <w:r w:rsidRPr="00124FB8">
        <w:rPr>
          <w:rFonts w:ascii="Times New Roman" w:hAnsi="Times New Roman" w:cs="Times New Roman"/>
          <w:i/>
          <w:sz w:val="24"/>
          <w:szCs w:val="24"/>
        </w:rPr>
        <w:t xml:space="preserve">В отличие от них, </w:t>
      </w:r>
      <w:r w:rsidR="009F44B0" w:rsidRPr="00124FB8">
        <w:rPr>
          <w:rFonts w:ascii="Times New Roman" w:hAnsi="Times New Roman" w:cs="Times New Roman"/>
          <w:i/>
          <w:sz w:val="24"/>
          <w:szCs w:val="24"/>
        </w:rPr>
        <w:t>лево-приточные</w:t>
      </w:r>
      <w:r w:rsidRPr="00124FB8">
        <w:rPr>
          <w:rFonts w:ascii="Times New Roman" w:hAnsi="Times New Roman" w:cs="Times New Roman"/>
          <w:i/>
          <w:sz w:val="24"/>
          <w:szCs w:val="24"/>
        </w:rPr>
        <w:t xml:space="preserve"> реки, берущие свое начало в Уральских горах, в основном горные, стремительные, порожистые. К ним относят</w:t>
      </w:r>
      <w:r w:rsidR="009F44B0" w:rsidRPr="00124FB8">
        <w:rPr>
          <w:rFonts w:ascii="Times New Roman" w:hAnsi="Times New Roman" w:cs="Times New Roman"/>
          <w:i/>
          <w:sz w:val="24"/>
          <w:szCs w:val="24"/>
        </w:rPr>
        <w:t>ся Чусовая, Яйва, Косьва</w:t>
      </w:r>
      <w:r w:rsidRPr="00124FB8">
        <w:rPr>
          <w:rFonts w:ascii="Times New Roman" w:hAnsi="Times New Roman" w:cs="Times New Roman"/>
          <w:i/>
          <w:sz w:val="24"/>
          <w:szCs w:val="24"/>
        </w:rPr>
        <w:t>.</w:t>
      </w:r>
    </w:p>
    <w:p w:rsidR="002305D5" w:rsidRDefault="002305D5" w:rsidP="002305D5">
      <w:pPr>
        <w:spacing w:after="0" w:line="240" w:lineRule="auto"/>
        <w:ind w:firstLine="567"/>
        <w:rPr>
          <w:rFonts w:ascii="Times New Roman" w:hAnsi="Times New Roman" w:cs="Times New Roman"/>
          <w:i/>
          <w:sz w:val="24"/>
          <w:szCs w:val="24"/>
        </w:rPr>
      </w:pPr>
      <w:proofErr w:type="gramStart"/>
      <w:r w:rsidRPr="005143BD">
        <w:rPr>
          <w:rFonts w:ascii="Times New Roman" w:hAnsi="Times New Roman" w:cs="Times New Roman"/>
          <w:i/>
          <w:sz w:val="24"/>
          <w:szCs w:val="24"/>
        </w:rPr>
        <w:t xml:space="preserve">В зависимости от ширины и глубины водной преграды,  переходы газопроводов подразделяются на </w:t>
      </w:r>
      <w:r w:rsidRPr="005143BD">
        <w:rPr>
          <w:rFonts w:ascii="Times New Roman" w:hAnsi="Times New Roman" w:cs="Times New Roman"/>
          <w:b/>
          <w:i/>
          <w:sz w:val="24"/>
          <w:szCs w:val="24"/>
        </w:rPr>
        <w:t>подводные переходы МГ</w:t>
      </w:r>
      <w:r w:rsidRPr="005143BD">
        <w:rPr>
          <w:rFonts w:ascii="Times New Roman" w:hAnsi="Times New Roman" w:cs="Times New Roman"/>
          <w:i/>
          <w:sz w:val="24"/>
          <w:szCs w:val="24"/>
        </w:rPr>
        <w:t xml:space="preserve"> (ширина в межень по зеркалу воды более 10 м и глубиной более 1,5 м или шириной по зеркалу воды в межень 25 м и более независимо от глубины водоёма) и на </w:t>
      </w:r>
      <w:r w:rsidRPr="005143BD">
        <w:rPr>
          <w:rFonts w:ascii="Times New Roman" w:hAnsi="Times New Roman" w:cs="Times New Roman"/>
          <w:b/>
          <w:i/>
          <w:sz w:val="24"/>
          <w:szCs w:val="24"/>
        </w:rPr>
        <w:t>пересечения МГ с малыми водными преградами</w:t>
      </w:r>
      <w:r w:rsidRPr="005143BD">
        <w:rPr>
          <w:rFonts w:ascii="Times New Roman" w:hAnsi="Times New Roman" w:cs="Times New Roman"/>
          <w:i/>
          <w:sz w:val="24"/>
          <w:szCs w:val="24"/>
        </w:rPr>
        <w:t>.</w:t>
      </w:r>
      <w:proofErr w:type="gramEnd"/>
    </w:p>
    <w:p w:rsidR="00134522" w:rsidRPr="005143BD" w:rsidRDefault="00134522" w:rsidP="002305D5">
      <w:pPr>
        <w:spacing w:after="0" w:line="240" w:lineRule="auto"/>
        <w:ind w:firstLine="567"/>
        <w:rPr>
          <w:rFonts w:ascii="Times New Roman" w:hAnsi="Times New Roman" w:cs="Times New Roman"/>
          <w:i/>
          <w:sz w:val="24"/>
          <w:szCs w:val="24"/>
        </w:rPr>
      </w:pPr>
    </w:p>
    <w:p w:rsidR="002305D5" w:rsidRDefault="009F44B0" w:rsidP="00E071DF">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СЛАЙД 4</w:t>
      </w:r>
      <w:proofErr w:type="gramStart"/>
      <w:r w:rsidR="00E071DF">
        <w:rPr>
          <w:rFonts w:ascii="Times New Roman" w:hAnsi="Times New Roman" w:cs="Times New Roman"/>
          <w:b/>
          <w:sz w:val="28"/>
          <w:szCs w:val="28"/>
        </w:rPr>
        <w:t xml:space="preserve"> </w:t>
      </w:r>
      <w:r w:rsidR="008A2221">
        <w:rPr>
          <w:rFonts w:ascii="Times New Roman" w:hAnsi="Times New Roman" w:cs="Times New Roman"/>
          <w:sz w:val="28"/>
          <w:szCs w:val="28"/>
        </w:rPr>
        <w:t>В</w:t>
      </w:r>
      <w:proofErr w:type="gramEnd"/>
      <w:r w:rsidR="008A2221">
        <w:rPr>
          <w:rFonts w:ascii="Times New Roman" w:hAnsi="Times New Roman" w:cs="Times New Roman"/>
          <w:sz w:val="28"/>
          <w:szCs w:val="28"/>
        </w:rPr>
        <w:t xml:space="preserve">сего Обществом </w:t>
      </w:r>
      <w:r w:rsidR="002305D5" w:rsidRPr="00AC16C8">
        <w:rPr>
          <w:rFonts w:ascii="Times New Roman" w:hAnsi="Times New Roman" w:cs="Times New Roman"/>
          <w:sz w:val="28"/>
          <w:szCs w:val="28"/>
        </w:rPr>
        <w:t>эксплуатируется 145 ниток подводных переходов</w:t>
      </w:r>
      <w:r w:rsidR="00C959D7">
        <w:rPr>
          <w:rFonts w:ascii="Times New Roman" w:hAnsi="Times New Roman" w:cs="Times New Roman"/>
          <w:sz w:val="28"/>
          <w:szCs w:val="28"/>
        </w:rPr>
        <w:t xml:space="preserve"> (ПП)</w:t>
      </w:r>
      <w:r w:rsidR="002305D5" w:rsidRPr="00AC16C8">
        <w:rPr>
          <w:rFonts w:ascii="Times New Roman" w:hAnsi="Times New Roman" w:cs="Times New Roman"/>
          <w:sz w:val="28"/>
          <w:szCs w:val="28"/>
        </w:rPr>
        <w:t xml:space="preserve"> МГ</w:t>
      </w:r>
      <w:r w:rsidR="008A2221">
        <w:rPr>
          <w:rFonts w:ascii="Times New Roman" w:hAnsi="Times New Roman" w:cs="Times New Roman"/>
          <w:sz w:val="28"/>
          <w:szCs w:val="28"/>
        </w:rPr>
        <w:t>, их п</w:t>
      </w:r>
      <w:r w:rsidR="002305D5" w:rsidRPr="000F7DCA">
        <w:rPr>
          <w:rFonts w:ascii="Times New Roman" w:hAnsi="Times New Roman" w:cs="Times New Roman"/>
          <w:sz w:val="28"/>
          <w:szCs w:val="28"/>
        </w:rPr>
        <w:t xml:space="preserve">ротяжённость составляет </w:t>
      </w:r>
      <w:r w:rsidR="008A2221">
        <w:rPr>
          <w:rFonts w:ascii="Times New Roman" w:hAnsi="Times New Roman" w:cs="Times New Roman"/>
          <w:sz w:val="28"/>
          <w:szCs w:val="28"/>
        </w:rPr>
        <w:t xml:space="preserve">233км </w:t>
      </w:r>
      <w:r w:rsidR="008A2221" w:rsidRPr="008A2221">
        <w:rPr>
          <w:rFonts w:ascii="Times New Roman" w:hAnsi="Times New Roman" w:cs="Times New Roman"/>
          <w:i/>
          <w:sz w:val="28"/>
          <w:szCs w:val="28"/>
        </w:rPr>
        <w:t xml:space="preserve">(точнее </w:t>
      </w:r>
      <w:r w:rsidR="002305D5" w:rsidRPr="008A2221">
        <w:rPr>
          <w:rFonts w:ascii="Times New Roman" w:hAnsi="Times New Roman" w:cs="Times New Roman"/>
          <w:i/>
          <w:sz w:val="28"/>
          <w:szCs w:val="28"/>
        </w:rPr>
        <w:t>232,747 км</w:t>
      </w:r>
      <w:r w:rsidR="008A2221" w:rsidRPr="008A2221">
        <w:rPr>
          <w:rFonts w:ascii="Times New Roman" w:hAnsi="Times New Roman" w:cs="Times New Roman"/>
          <w:i/>
          <w:sz w:val="28"/>
          <w:szCs w:val="28"/>
        </w:rPr>
        <w:t>)</w:t>
      </w:r>
      <w:r w:rsidR="002305D5" w:rsidRPr="008A2221">
        <w:rPr>
          <w:rFonts w:ascii="Times New Roman" w:hAnsi="Times New Roman" w:cs="Times New Roman"/>
          <w:i/>
          <w:sz w:val="28"/>
          <w:szCs w:val="28"/>
        </w:rPr>
        <w:t>.</w:t>
      </w:r>
    </w:p>
    <w:p w:rsidR="002305D5" w:rsidRPr="00124FB8" w:rsidRDefault="002305D5" w:rsidP="002305D5">
      <w:pPr>
        <w:widowControl w:val="0"/>
        <w:spacing w:after="0" w:line="240" w:lineRule="auto"/>
        <w:ind w:firstLine="567"/>
        <w:jc w:val="both"/>
        <w:rPr>
          <w:rFonts w:ascii="Times New Roman" w:eastAsia="Calibri" w:hAnsi="Times New Roman" w:cs="Times New Roman"/>
          <w:i/>
          <w:sz w:val="24"/>
          <w:szCs w:val="24"/>
          <w:lang w:eastAsia="ru-RU"/>
        </w:rPr>
      </w:pPr>
      <w:r w:rsidRPr="009A717E">
        <w:rPr>
          <w:rFonts w:ascii="Times New Roman" w:eastAsia="Calibri" w:hAnsi="Times New Roman" w:cs="Times New Roman"/>
          <w:sz w:val="28"/>
          <w:szCs w:val="28"/>
          <w:lang w:eastAsia="ru-RU"/>
        </w:rPr>
        <w:t xml:space="preserve">Наиболее глубоководный участок </w:t>
      </w:r>
      <w:r w:rsidR="008A2221">
        <w:rPr>
          <w:rFonts w:ascii="Times New Roman" w:eastAsia="Calibri" w:hAnsi="Times New Roman" w:cs="Times New Roman"/>
          <w:sz w:val="28"/>
          <w:szCs w:val="28"/>
          <w:lang w:eastAsia="ru-RU"/>
        </w:rPr>
        <w:t xml:space="preserve">в межень составляет 22 метра </w:t>
      </w:r>
      <w:r w:rsidR="008B7264" w:rsidRPr="00124FB8">
        <w:rPr>
          <w:rFonts w:ascii="Times New Roman" w:eastAsia="Calibri" w:hAnsi="Times New Roman" w:cs="Times New Roman"/>
          <w:i/>
          <w:sz w:val="24"/>
          <w:szCs w:val="24"/>
          <w:lang w:eastAsia="ru-RU"/>
        </w:rPr>
        <w:t>(</w:t>
      </w:r>
      <w:r w:rsidRPr="00124FB8">
        <w:rPr>
          <w:rFonts w:ascii="Times New Roman" w:eastAsia="Calibri" w:hAnsi="Times New Roman" w:cs="Times New Roman"/>
          <w:i/>
          <w:sz w:val="24"/>
          <w:szCs w:val="24"/>
          <w:lang w:eastAsia="ru-RU"/>
        </w:rPr>
        <w:t>Ямбург-Тула 1,2 находится на р. Кама (Камское водохранилище) в районе г. Добрянка</w:t>
      </w:r>
      <w:r w:rsidR="008B7264" w:rsidRPr="00124FB8">
        <w:rPr>
          <w:rFonts w:ascii="Times New Roman" w:eastAsia="Calibri" w:hAnsi="Times New Roman" w:cs="Times New Roman"/>
          <w:i/>
          <w:sz w:val="24"/>
          <w:szCs w:val="24"/>
          <w:lang w:eastAsia="ru-RU"/>
        </w:rPr>
        <w:t>)</w:t>
      </w:r>
      <w:r w:rsidRPr="00124FB8">
        <w:rPr>
          <w:rFonts w:ascii="Times New Roman" w:eastAsia="Calibri" w:hAnsi="Times New Roman" w:cs="Times New Roman"/>
          <w:i/>
          <w:sz w:val="24"/>
          <w:szCs w:val="24"/>
          <w:lang w:eastAsia="ru-RU"/>
        </w:rPr>
        <w:t>.</w:t>
      </w:r>
    </w:p>
    <w:p w:rsidR="002305D5" w:rsidRPr="00124FB8" w:rsidRDefault="002305D5" w:rsidP="002305D5">
      <w:pPr>
        <w:widowControl w:val="0"/>
        <w:spacing w:after="0" w:line="240" w:lineRule="auto"/>
        <w:ind w:firstLine="567"/>
        <w:jc w:val="both"/>
        <w:rPr>
          <w:rFonts w:ascii="Times New Roman" w:eastAsia="Calibri" w:hAnsi="Times New Roman" w:cs="Times New Roman"/>
          <w:i/>
          <w:sz w:val="24"/>
          <w:szCs w:val="24"/>
          <w:lang w:eastAsia="ru-RU"/>
        </w:rPr>
      </w:pPr>
      <w:r>
        <w:rPr>
          <w:rFonts w:ascii="Times New Roman" w:eastAsia="Calibri" w:hAnsi="Times New Roman" w:cs="Times New Roman"/>
          <w:sz w:val="28"/>
          <w:szCs w:val="28"/>
          <w:lang w:eastAsia="ru-RU"/>
        </w:rPr>
        <w:t>Наиболее п</w:t>
      </w:r>
      <w:r w:rsidR="008B7264">
        <w:rPr>
          <w:rFonts w:ascii="Times New Roman" w:eastAsia="Calibri" w:hAnsi="Times New Roman" w:cs="Times New Roman"/>
          <w:sz w:val="28"/>
          <w:szCs w:val="28"/>
          <w:lang w:eastAsia="ru-RU"/>
        </w:rPr>
        <w:t xml:space="preserve">ротяженный подводный переход </w:t>
      </w:r>
      <w:r>
        <w:rPr>
          <w:rFonts w:ascii="Times New Roman" w:eastAsia="Calibri" w:hAnsi="Times New Roman" w:cs="Times New Roman"/>
          <w:sz w:val="28"/>
          <w:szCs w:val="28"/>
          <w:lang w:eastAsia="ru-RU"/>
        </w:rPr>
        <w:t xml:space="preserve"> шириной </w:t>
      </w:r>
      <w:r w:rsidR="008B7264">
        <w:rPr>
          <w:rFonts w:ascii="Times New Roman" w:eastAsia="Calibri" w:hAnsi="Times New Roman" w:cs="Times New Roman"/>
          <w:sz w:val="28"/>
          <w:szCs w:val="28"/>
          <w:lang w:eastAsia="ru-RU"/>
        </w:rPr>
        <w:t>в русловой части</w:t>
      </w:r>
      <w:r w:rsidR="008B7264" w:rsidRPr="002305D5">
        <w:rPr>
          <w:rFonts w:ascii="Times New Roman" w:eastAsia="Calibri" w:hAnsi="Times New Roman" w:cs="Times New Roman"/>
          <w:sz w:val="28"/>
          <w:szCs w:val="28"/>
          <w:lang w:eastAsia="ru-RU"/>
        </w:rPr>
        <w:t xml:space="preserve"> </w:t>
      </w:r>
      <w:r w:rsidR="008B7264">
        <w:rPr>
          <w:rFonts w:ascii="Times New Roman" w:eastAsia="Calibri" w:hAnsi="Times New Roman" w:cs="Times New Roman"/>
          <w:sz w:val="28"/>
          <w:szCs w:val="28"/>
          <w:lang w:eastAsia="ru-RU"/>
        </w:rPr>
        <w:t>1</w:t>
      </w:r>
      <w:r w:rsidR="008B7264" w:rsidRPr="002305D5">
        <w:rPr>
          <w:rFonts w:ascii="Times New Roman" w:eastAsia="Calibri" w:hAnsi="Times New Roman" w:cs="Times New Roman"/>
          <w:sz w:val="28"/>
          <w:szCs w:val="28"/>
          <w:lang w:eastAsia="ru-RU"/>
        </w:rPr>
        <w:t>,5 км</w:t>
      </w:r>
      <w:r w:rsidR="008B7264">
        <w:rPr>
          <w:rFonts w:ascii="Times New Roman" w:eastAsia="Calibri" w:hAnsi="Times New Roman" w:cs="Times New Roman"/>
          <w:sz w:val="28"/>
          <w:szCs w:val="28"/>
          <w:lang w:eastAsia="ru-RU"/>
        </w:rPr>
        <w:t xml:space="preserve">. </w:t>
      </w:r>
      <w:r w:rsidRPr="00124FB8">
        <w:rPr>
          <w:rFonts w:ascii="Times New Roman" w:eastAsia="Calibri" w:hAnsi="Times New Roman" w:cs="Times New Roman"/>
          <w:i/>
          <w:sz w:val="24"/>
          <w:szCs w:val="24"/>
          <w:lang w:eastAsia="ru-RU"/>
        </w:rPr>
        <w:t xml:space="preserve">Нижняя Тура – Пермь 1,2,3 на  р. Сылва – крупнейшем притоке р. Чусовая.  На участке подводного перехода река находится в подпоре от плотины Камского гидроузла, то есть входит в состав Камского водохранилища и представляет собой </w:t>
      </w:r>
      <w:proofErr w:type="spellStart"/>
      <w:r w:rsidRPr="00124FB8">
        <w:rPr>
          <w:rFonts w:ascii="Times New Roman" w:eastAsia="Calibri" w:hAnsi="Times New Roman" w:cs="Times New Roman"/>
          <w:i/>
          <w:sz w:val="24"/>
          <w:szCs w:val="24"/>
          <w:lang w:eastAsia="ru-RU"/>
        </w:rPr>
        <w:t>Сылвенский</w:t>
      </w:r>
      <w:proofErr w:type="spellEnd"/>
      <w:r w:rsidRPr="00124FB8">
        <w:rPr>
          <w:rFonts w:ascii="Times New Roman" w:eastAsia="Calibri" w:hAnsi="Times New Roman" w:cs="Times New Roman"/>
          <w:i/>
          <w:sz w:val="24"/>
          <w:szCs w:val="24"/>
          <w:lang w:eastAsia="ru-RU"/>
        </w:rPr>
        <w:t xml:space="preserve"> залив.</w:t>
      </w:r>
    </w:p>
    <w:p w:rsidR="002305D5" w:rsidRPr="00271C83" w:rsidRDefault="002305D5" w:rsidP="00DA3FFF">
      <w:pPr>
        <w:widowControl w:val="0"/>
        <w:spacing w:after="0" w:line="240" w:lineRule="auto"/>
        <w:ind w:firstLine="567"/>
        <w:jc w:val="both"/>
        <w:rPr>
          <w:rFonts w:ascii="Times New Roman" w:eastAsia="Calibri" w:hAnsi="Times New Roman" w:cs="Times New Roman"/>
          <w:i/>
          <w:sz w:val="24"/>
          <w:szCs w:val="24"/>
          <w:lang w:eastAsia="ru-RU"/>
        </w:rPr>
      </w:pPr>
      <w:r w:rsidRPr="00DA3FFF">
        <w:rPr>
          <w:rFonts w:ascii="Times New Roman" w:eastAsia="Calibri" w:hAnsi="Times New Roman" w:cs="Times New Roman"/>
          <w:i/>
          <w:sz w:val="24"/>
          <w:szCs w:val="24"/>
          <w:lang w:eastAsia="ru-RU"/>
        </w:rPr>
        <w:t>Подводный переход магистрального газопровода</w:t>
      </w:r>
      <w:r w:rsidRPr="00271C83">
        <w:rPr>
          <w:rFonts w:ascii="Times New Roman" w:eastAsia="Calibri" w:hAnsi="Times New Roman" w:cs="Times New Roman"/>
          <w:b/>
          <w:i/>
          <w:sz w:val="24"/>
          <w:szCs w:val="24"/>
          <w:lang w:eastAsia="ru-RU"/>
        </w:rPr>
        <w:t xml:space="preserve"> (</w:t>
      </w:r>
      <w:r w:rsidRPr="00271C83">
        <w:rPr>
          <w:rFonts w:ascii="Times New Roman" w:eastAsia="Calibri" w:hAnsi="Times New Roman" w:cs="Times New Roman"/>
          <w:i/>
          <w:sz w:val="24"/>
          <w:szCs w:val="24"/>
          <w:lang w:eastAsia="ru-RU"/>
        </w:rPr>
        <w:t>ПП МГ):</w:t>
      </w:r>
      <w:r w:rsidRPr="00271C83">
        <w:rPr>
          <w:rFonts w:ascii="Times New Roman" w:eastAsia="Calibri" w:hAnsi="Times New Roman" w:cs="Times New Roman"/>
          <w:b/>
          <w:i/>
          <w:sz w:val="24"/>
          <w:szCs w:val="24"/>
          <w:lang w:eastAsia="ru-RU"/>
        </w:rPr>
        <w:t xml:space="preserve"> </w:t>
      </w:r>
      <w:r w:rsidRPr="00271C83">
        <w:rPr>
          <w:rFonts w:ascii="Times New Roman" w:eastAsia="Calibri" w:hAnsi="Times New Roman" w:cs="Times New Roman"/>
          <w:i/>
          <w:sz w:val="24"/>
          <w:szCs w:val="24"/>
          <w:lang w:eastAsia="ru-RU"/>
        </w:rPr>
        <w:t xml:space="preserve">Участок линейной части магистрального газопровода на пересечении с водной преградой, проложенный, как правило, с заглублением в дно и классифицируемый по следующим признакам: </w:t>
      </w:r>
    </w:p>
    <w:p w:rsidR="002305D5" w:rsidRPr="00271C83" w:rsidRDefault="002305D5" w:rsidP="00DA3FFF">
      <w:pPr>
        <w:widowControl w:val="0"/>
        <w:spacing w:after="0" w:line="240" w:lineRule="auto"/>
        <w:ind w:firstLine="567"/>
        <w:jc w:val="both"/>
        <w:rPr>
          <w:rFonts w:ascii="Times New Roman" w:eastAsia="Calibri" w:hAnsi="Times New Roman" w:cs="Times New Roman"/>
          <w:i/>
          <w:sz w:val="24"/>
          <w:szCs w:val="24"/>
          <w:lang w:eastAsia="ru-RU"/>
        </w:rPr>
      </w:pPr>
      <w:r w:rsidRPr="00271C83">
        <w:rPr>
          <w:rFonts w:ascii="Times New Roman" w:eastAsia="Calibri" w:hAnsi="Times New Roman" w:cs="Times New Roman"/>
          <w:i/>
          <w:sz w:val="24"/>
          <w:szCs w:val="24"/>
          <w:lang w:eastAsia="ru-RU"/>
        </w:rPr>
        <w:t>- повышенная категория;</w:t>
      </w:r>
    </w:p>
    <w:p w:rsidR="002305D5" w:rsidRPr="00271C83" w:rsidRDefault="002305D5" w:rsidP="00DA3FFF">
      <w:pPr>
        <w:widowControl w:val="0"/>
        <w:spacing w:after="0" w:line="240" w:lineRule="auto"/>
        <w:ind w:firstLine="567"/>
        <w:jc w:val="both"/>
        <w:rPr>
          <w:rFonts w:ascii="Times New Roman" w:eastAsia="Calibri" w:hAnsi="Times New Roman" w:cs="Times New Roman"/>
          <w:i/>
          <w:sz w:val="24"/>
          <w:szCs w:val="24"/>
          <w:lang w:eastAsia="ru-RU"/>
        </w:rPr>
      </w:pPr>
      <w:r w:rsidRPr="00271C83">
        <w:rPr>
          <w:rFonts w:ascii="Times New Roman" w:eastAsia="Calibri" w:hAnsi="Times New Roman" w:cs="Times New Roman"/>
          <w:i/>
          <w:sz w:val="24"/>
          <w:szCs w:val="24"/>
          <w:lang w:eastAsia="ru-RU"/>
        </w:rPr>
        <w:t>- наличие конструктивных отличий от прилегающих участков линейной части (усиление толщины стенки, изоляционного покрытия и др.);</w:t>
      </w:r>
      <w:r w:rsidRPr="00271C83" w:rsidDel="003D270D">
        <w:rPr>
          <w:rFonts w:ascii="Times New Roman" w:eastAsia="Times New Roman" w:hAnsi="Times New Roman" w:cs="Times New Roman"/>
          <w:i/>
          <w:sz w:val="24"/>
          <w:szCs w:val="24"/>
          <w:lang w:eastAsia="ru-RU"/>
        </w:rPr>
        <w:t xml:space="preserve"> </w:t>
      </w:r>
    </w:p>
    <w:p w:rsidR="002305D5" w:rsidRPr="00271C83" w:rsidRDefault="002305D5" w:rsidP="00DA3FFF">
      <w:pPr>
        <w:widowControl w:val="0"/>
        <w:spacing w:after="0" w:line="240" w:lineRule="auto"/>
        <w:ind w:firstLine="567"/>
        <w:jc w:val="both"/>
        <w:rPr>
          <w:rFonts w:ascii="Times New Roman" w:eastAsia="Calibri" w:hAnsi="Times New Roman" w:cs="Times New Roman"/>
          <w:i/>
          <w:sz w:val="24"/>
          <w:szCs w:val="24"/>
          <w:lang w:eastAsia="ru-RU"/>
        </w:rPr>
      </w:pPr>
      <w:r w:rsidRPr="00271C83">
        <w:rPr>
          <w:rFonts w:ascii="Times New Roman" w:eastAsia="Calibri" w:hAnsi="Times New Roman" w:cs="Times New Roman"/>
          <w:i/>
          <w:sz w:val="24"/>
          <w:szCs w:val="24"/>
          <w:lang w:eastAsia="ru-RU"/>
        </w:rPr>
        <w:t>- необходимость резервирования;</w:t>
      </w:r>
    </w:p>
    <w:p w:rsidR="002305D5" w:rsidRDefault="002305D5" w:rsidP="00DA3FFF">
      <w:pPr>
        <w:widowControl w:val="0"/>
        <w:spacing w:after="0" w:line="240" w:lineRule="auto"/>
        <w:ind w:firstLine="567"/>
        <w:jc w:val="both"/>
        <w:rPr>
          <w:rFonts w:ascii="Times New Roman" w:eastAsia="Calibri" w:hAnsi="Times New Roman" w:cs="Times New Roman"/>
          <w:i/>
          <w:sz w:val="24"/>
          <w:szCs w:val="24"/>
          <w:lang w:eastAsia="ru-RU"/>
        </w:rPr>
      </w:pPr>
      <w:r w:rsidRPr="00271C83">
        <w:rPr>
          <w:rFonts w:ascii="Times New Roman" w:eastAsia="Calibri" w:hAnsi="Times New Roman" w:cs="Times New Roman"/>
          <w:i/>
          <w:sz w:val="24"/>
          <w:szCs w:val="24"/>
          <w:lang w:eastAsia="ru-RU"/>
        </w:rPr>
        <w:t xml:space="preserve">- необходимость проведения подводно-технических работ при строительстве и эксплуатации (ремонте). </w:t>
      </w:r>
    </w:p>
    <w:p w:rsidR="00134522" w:rsidRPr="0046713C" w:rsidRDefault="00134522" w:rsidP="00DA3FFF">
      <w:pPr>
        <w:widowControl w:val="0"/>
        <w:spacing w:after="0" w:line="240" w:lineRule="auto"/>
        <w:ind w:firstLine="567"/>
        <w:jc w:val="both"/>
        <w:rPr>
          <w:rFonts w:ascii="Times New Roman" w:eastAsia="Calibri" w:hAnsi="Times New Roman" w:cs="Times New Roman"/>
          <w:b/>
          <w:i/>
          <w:sz w:val="24"/>
          <w:szCs w:val="24"/>
          <w:lang w:eastAsia="ru-RU"/>
        </w:rPr>
      </w:pPr>
    </w:p>
    <w:p w:rsidR="000C37FA" w:rsidRPr="006F1600" w:rsidRDefault="008B7264" w:rsidP="00E071DF">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СЛАЙД 5</w:t>
      </w:r>
      <w:proofErr w:type="gramStart"/>
      <w:r w:rsidR="00E031F6" w:rsidRPr="00AC16C8">
        <w:rPr>
          <w:rFonts w:ascii="Times New Roman" w:hAnsi="Times New Roman" w:cs="Times New Roman"/>
          <w:b/>
          <w:sz w:val="28"/>
          <w:szCs w:val="28"/>
        </w:rPr>
        <w:t xml:space="preserve"> </w:t>
      </w:r>
      <w:r w:rsidR="00E071DF">
        <w:rPr>
          <w:rFonts w:ascii="Times New Roman" w:hAnsi="Times New Roman" w:cs="Times New Roman"/>
          <w:b/>
          <w:sz w:val="28"/>
          <w:szCs w:val="28"/>
        </w:rPr>
        <w:t xml:space="preserve"> </w:t>
      </w:r>
      <w:r w:rsidR="000C37FA">
        <w:rPr>
          <w:rFonts w:ascii="Times New Roman" w:hAnsi="Times New Roman" w:cs="Times New Roman"/>
          <w:sz w:val="28"/>
          <w:szCs w:val="28"/>
        </w:rPr>
        <w:t>П</w:t>
      </w:r>
      <w:proofErr w:type="gramEnd"/>
      <w:r w:rsidR="000C37FA">
        <w:rPr>
          <w:rFonts w:ascii="Times New Roman" w:hAnsi="Times New Roman" w:cs="Times New Roman"/>
          <w:sz w:val="28"/>
          <w:szCs w:val="28"/>
        </w:rPr>
        <w:t>омимо участков</w:t>
      </w:r>
      <w:r w:rsidR="000C37FA">
        <w:rPr>
          <w:rFonts w:ascii="Times New Roman" w:hAnsi="Times New Roman" w:cs="Times New Roman"/>
          <w:sz w:val="28"/>
          <w:szCs w:val="28"/>
        </w:rPr>
        <w:tab/>
        <w:t xml:space="preserve"> МГ, отнесенных к подводным переходам,</w:t>
      </w:r>
      <w:r w:rsidR="000C37FA" w:rsidRPr="006F1600">
        <w:rPr>
          <w:rFonts w:ascii="Times New Roman" w:hAnsi="Times New Roman" w:cs="Times New Roman"/>
          <w:sz w:val="28"/>
          <w:szCs w:val="28"/>
        </w:rPr>
        <w:t xml:space="preserve"> на территории обслужива</w:t>
      </w:r>
      <w:r w:rsidR="000C37FA">
        <w:rPr>
          <w:rFonts w:ascii="Times New Roman" w:hAnsi="Times New Roman" w:cs="Times New Roman"/>
          <w:sz w:val="28"/>
          <w:szCs w:val="28"/>
        </w:rPr>
        <w:t>ния</w:t>
      </w:r>
      <w:r w:rsidR="000C37FA" w:rsidRPr="006F1600">
        <w:rPr>
          <w:rFonts w:ascii="Times New Roman" w:hAnsi="Times New Roman" w:cs="Times New Roman"/>
          <w:sz w:val="28"/>
          <w:szCs w:val="28"/>
        </w:rPr>
        <w:t xml:space="preserve"> </w:t>
      </w:r>
      <w:r w:rsidR="000C37FA" w:rsidRPr="00AC16C8">
        <w:rPr>
          <w:rFonts w:ascii="Times New Roman" w:hAnsi="Times New Roman" w:cs="Times New Roman"/>
          <w:sz w:val="28"/>
          <w:szCs w:val="28"/>
        </w:rPr>
        <w:t>ООО «Газпром трансгаз Чайковский»</w:t>
      </w:r>
      <w:r w:rsidR="000C37FA">
        <w:rPr>
          <w:rFonts w:ascii="Times New Roman" w:hAnsi="Times New Roman" w:cs="Times New Roman"/>
          <w:sz w:val="28"/>
          <w:szCs w:val="28"/>
        </w:rPr>
        <w:t xml:space="preserve"> находятся  2</w:t>
      </w:r>
      <w:r w:rsidR="000C37FA" w:rsidRPr="006F1600">
        <w:rPr>
          <w:rFonts w:ascii="Times New Roman" w:hAnsi="Times New Roman" w:cs="Times New Roman"/>
          <w:sz w:val="28"/>
          <w:szCs w:val="28"/>
        </w:rPr>
        <w:t xml:space="preserve">666 пересечений </w:t>
      </w:r>
      <w:r w:rsidR="000C37FA">
        <w:rPr>
          <w:rFonts w:ascii="Times New Roman" w:hAnsi="Times New Roman" w:cs="Times New Roman"/>
          <w:sz w:val="28"/>
          <w:szCs w:val="28"/>
        </w:rPr>
        <w:t xml:space="preserve">магистральных газопроводов </w:t>
      </w:r>
      <w:r w:rsidR="000C37FA" w:rsidRPr="006F1600">
        <w:rPr>
          <w:rFonts w:ascii="Times New Roman" w:hAnsi="Times New Roman" w:cs="Times New Roman"/>
          <w:sz w:val="28"/>
          <w:szCs w:val="28"/>
        </w:rPr>
        <w:t xml:space="preserve">с </w:t>
      </w:r>
      <w:r w:rsidR="000C37FA">
        <w:rPr>
          <w:rFonts w:ascii="Times New Roman" w:hAnsi="Times New Roman" w:cs="Times New Roman"/>
          <w:sz w:val="28"/>
          <w:szCs w:val="28"/>
        </w:rPr>
        <w:t xml:space="preserve">естественными и искусственными водными преградами, у которых категория и конструкция газопровода, </w:t>
      </w:r>
      <w:r w:rsidR="000C37FA" w:rsidRPr="006F1600">
        <w:rPr>
          <w:rFonts w:ascii="Times New Roman" w:hAnsi="Times New Roman" w:cs="Times New Roman"/>
          <w:sz w:val="28"/>
          <w:szCs w:val="28"/>
        </w:rPr>
        <w:t>не отличается от линейной части</w:t>
      </w:r>
      <w:r w:rsidR="000C37FA">
        <w:rPr>
          <w:rFonts w:ascii="Times New Roman" w:hAnsi="Times New Roman" w:cs="Times New Roman"/>
          <w:sz w:val="28"/>
          <w:szCs w:val="28"/>
        </w:rPr>
        <w:t>.</w:t>
      </w:r>
    </w:p>
    <w:p w:rsidR="000C37FA" w:rsidRPr="00DA3FFF" w:rsidRDefault="000C37FA" w:rsidP="000C37FA">
      <w:pPr>
        <w:spacing w:after="0" w:line="240" w:lineRule="auto"/>
        <w:ind w:firstLine="709"/>
        <w:jc w:val="both"/>
        <w:rPr>
          <w:rFonts w:ascii="Times New Roman" w:hAnsi="Times New Roman" w:cs="Times New Roman"/>
          <w:i/>
          <w:sz w:val="24"/>
          <w:szCs w:val="24"/>
        </w:rPr>
      </w:pPr>
      <w:r w:rsidRPr="00DA3FFF">
        <w:rPr>
          <w:rFonts w:ascii="Times New Roman" w:hAnsi="Times New Roman" w:cs="Times New Roman"/>
          <w:i/>
          <w:sz w:val="24"/>
          <w:szCs w:val="24"/>
        </w:rPr>
        <w:t xml:space="preserve">Все пересечения МГ с естественными и  искусственными водными препятствиями, как подводные переходы, так не отнесенные к ним, являются наиболее ответственными участками. Это участки с риском повреждения газопровода </w:t>
      </w:r>
      <w:r w:rsidR="00E57081" w:rsidRPr="00DA3FFF">
        <w:rPr>
          <w:rFonts w:ascii="Times New Roman" w:hAnsi="Times New Roman" w:cs="Times New Roman"/>
          <w:i/>
          <w:sz w:val="24"/>
          <w:szCs w:val="24"/>
        </w:rPr>
        <w:t xml:space="preserve"> якорями судов,  </w:t>
      </w:r>
      <w:r w:rsidRPr="00DA3FFF">
        <w:rPr>
          <w:rFonts w:ascii="Times New Roman" w:hAnsi="Times New Roman" w:cs="Times New Roman"/>
          <w:i/>
          <w:sz w:val="24"/>
          <w:szCs w:val="24"/>
        </w:rPr>
        <w:t xml:space="preserve">от гидродинамического воздействия </w:t>
      </w:r>
      <w:r w:rsidR="00E57081" w:rsidRPr="00DA3FFF">
        <w:rPr>
          <w:rFonts w:ascii="Times New Roman" w:hAnsi="Times New Roman" w:cs="Times New Roman"/>
          <w:i/>
          <w:sz w:val="24"/>
          <w:szCs w:val="24"/>
        </w:rPr>
        <w:t>водного потока или</w:t>
      </w:r>
      <w:r w:rsidRPr="00DA3FFF">
        <w:rPr>
          <w:rFonts w:ascii="Times New Roman" w:hAnsi="Times New Roman" w:cs="Times New Roman"/>
          <w:i/>
          <w:sz w:val="24"/>
          <w:szCs w:val="24"/>
        </w:rPr>
        <w:t xml:space="preserve"> ледохода. </w:t>
      </w:r>
    </w:p>
    <w:p w:rsidR="00812788" w:rsidRPr="00DA3FFF" w:rsidRDefault="00812788" w:rsidP="00DA3FFF">
      <w:pPr>
        <w:spacing w:after="0" w:line="240" w:lineRule="auto"/>
        <w:ind w:firstLine="567"/>
        <w:jc w:val="both"/>
        <w:rPr>
          <w:rFonts w:ascii="Times New Roman" w:hAnsi="Times New Roman" w:cs="Times New Roman"/>
          <w:i/>
          <w:sz w:val="24"/>
          <w:szCs w:val="24"/>
        </w:rPr>
      </w:pPr>
      <w:r w:rsidRPr="00DA3FFF">
        <w:rPr>
          <w:rFonts w:ascii="Times New Roman" w:hAnsi="Times New Roman" w:cs="Times New Roman"/>
          <w:i/>
          <w:sz w:val="24"/>
          <w:szCs w:val="24"/>
        </w:rPr>
        <w:t>Причиной неисправностей подводных переходов могут стать как глубинные деформации в створе перехода, которые зависят от типа руслового процесса, размеров и скоростей течения реки, так и эрозионная деятельность и оползневые явления в пойме, речных террасах, склонах долины реки.</w:t>
      </w:r>
    </w:p>
    <w:p w:rsidR="00F07FE2" w:rsidRDefault="00E071DF" w:rsidP="00E071DF">
      <w:pPr>
        <w:spacing w:after="0" w:line="240" w:lineRule="auto"/>
        <w:ind w:firstLine="567"/>
        <w:jc w:val="both"/>
        <w:rPr>
          <w:rFonts w:ascii="Times New Roman" w:hAnsi="Times New Roman" w:cs="Times New Roman"/>
          <w:i/>
          <w:sz w:val="28"/>
          <w:szCs w:val="28"/>
        </w:rPr>
      </w:pPr>
      <w:r>
        <w:rPr>
          <w:rFonts w:ascii="Times New Roman" w:hAnsi="Times New Roman" w:cs="Times New Roman"/>
          <w:b/>
          <w:sz w:val="28"/>
          <w:szCs w:val="28"/>
        </w:rPr>
        <w:lastRenderedPageBreak/>
        <w:t xml:space="preserve">СЛАЙД </w:t>
      </w:r>
      <w:r w:rsidR="00E57081">
        <w:rPr>
          <w:rFonts w:ascii="Times New Roman" w:hAnsi="Times New Roman" w:cs="Times New Roman"/>
          <w:b/>
          <w:sz w:val="28"/>
          <w:szCs w:val="28"/>
        </w:rPr>
        <w:t>6</w:t>
      </w:r>
      <w:r>
        <w:rPr>
          <w:rFonts w:ascii="Times New Roman" w:hAnsi="Times New Roman" w:cs="Times New Roman"/>
          <w:b/>
          <w:sz w:val="28"/>
          <w:szCs w:val="28"/>
        </w:rPr>
        <w:t xml:space="preserve"> </w:t>
      </w:r>
      <w:r w:rsidR="00E51F25">
        <w:rPr>
          <w:rFonts w:ascii="Times New Roman" w:hAnsi="Times New Roman" w:cs="Times New Roman"/>
          <w:sz w:val="28"/>
          <w:szCs w:val="28"/>
        </w:rPr>
        <w:t>Несмотря на повышенные требования при проектировании подводных переходов, их эксплуатация не обходится без аварий и инцидентов</w:t>
      </w:r>
      <w:r w:rsidR="00E92417" w:rsidRPr="004F7BCD">
        <w:rPr>
          <w:rFonts w:ascii="Times New Roman" w:hAnsi="Times New Roman" w:cs="Times New Roman"/>
          <w:sz w:val="28"/>
          <w:szCs w:val="28"/>
        </w:rPr>
        <w:t xml:space="preserve">. </w:t>
      </w:r>
      <w:r w:rsidR="00E51F25">
        <w:rPr>
          <w:rFonts w:ascii="Times New Roman" w:hAnsi="Times New Roman" w:cs="Times New Roman"/>
          <w:sz w:val="28"/>
          <w:szCs w:val="28"/>
        </w:rPr>
        <w:t>К счастью очаги разрушений находились не в русловой части</w:t>
      </w:r>
      <w:r w:rsidR="00E51F25" w:rsidRPr="00F07FE2">
        <w:rPr>
          <w:rFonts w:ascii="Times New Roman" w:hAnsi="Times New Roman" w:cs="Times New Roman"/>
          <w:i/>
          <w:sz w:val="28"/>
          <w:szCs w:val="28"/>
        </w:rPr>
        <w:t xml:space="preserve">. </w:t>
      </w:r>
    </w:p>
    <w:p w:rsidR="00E92417" w:rsidRPr="00DA3FFF" w:rsidRDefault="00E92417" w:rsidP="00E071DF">
      <w:pPr>
        <w:spacing w:after="0" w:line="240" w:lineRule="auto"/>
        <w:ind w:firstLine="567"/>
        <w:jc w:val="both"/>
        <w:rPr>
          <w:rFonts w:ascii="Times New Roman" w:hAnsi="Times New Roman" w:cs="Times New Roman"/>
          <w:i/>
          <w:sz w:val="24"/>
          <w:szCs w:val="24"/>
        </w:rPr>
      </w:pPr>
      <w:r w:rsidRPr="00DA3FFF">
        <w:rPr>
          <w:rFonts w:ascii="Times New Roman" w:hAnsi="Times New Roman" w:cs="Times New Roman"/>
          <w:i/>
          <w:sz w:val="24"/>
          <w:szCs w:val="24"/>
        </w:rPr>
        <w:t>Так, самые крупные аварии произошли в результате оползневых явлений на подводном переходе Ужгородского коридора через р. Кама. За период с 1990 по 2003</w:t>
      </w:r>
      <w:r w:rsidR="00E51F25" w:rsidRPr="00DA3FFF">
        <w:rPr>
          <w:rFonts w:ascii="Times New Roman" w:hAnsi="Times New Roman" w:cs="Times New Roman"/>
          <w:i/>
          <w:sz w:val="24"/>
          <w:szCs w:val="24"/>
        </w:rPr>
        <w:t xml:space="preserve"> год на этом участке произошло 4</w:t>
      </w:r>
      <w:r w:rsidRPr="00DA3FFF">
        <w:rPr>
          <w:rFonts w:ascii="Times New Roman" w:hAnsi="Times New Roman" w:cs="Times New Roman"/>
          <w:i/>
          <w:sz w:val="24"/>
          <w:szCs w:val="24"/>
        </w:rPr>
        <w:t xml:space="preserve"> аварии и образовалось 3 свища.</w:t>
      </w:r>
    </w:p>
    <w:p w:rsidR="007C52B4" w:rsidRDefault="00F07FE2" w:rsidP="00E071DF">
      <w:pPr>
        <w:spacing w:after="0" w:line="240" w:lineRule="auto"/>
        <w:ind w:firstLine="567"/>
        <w:jc w:val="both"/>
        <w:rPr>
          <w:rFonts w:ascii="Times New Roman" w:hAnsi="Times New Roman" w:cs="Times New Roman"/>
          <w:i/>
          <w:sz w:val="24"/>
          <w:szCs w:val="24"/>
        </w:rPr>
      </w:pPr>
      <w:r w:rsidRPr="00DA3FFF">
        <w:rPr>
          <w:rFonts w:ascii="Times New Roman" w:hAnsi="Times New Roman" w:cs="Times New Roman"/>
          <w:i/>
          <w:sz w:val="24"/>
          <w:szCs w:val="24"/>
        </w:rPr>
        <w:t>Так же в 2013 году</w:t>
      </w:r>
      <w:r w:rsidR="00E92417" w:rsidRPr="00DA3FFF">
        <w:rPr>
          <w:rFonts w:ascii="Times New Roman" w:hAnsi="Times New Roman" w:cs="Times New Roman"/>
          <w:i/>
          <w:sz w:val="24"/>
          <w:szCs w:val="24"/>
        </w:rPr>
        <w:t xml:space="preserve"> произошло разрушение резервной нитки подводного перехода магистрального газопровода  «Урен</w:t>
      </w:r>
      <w:r w:rsidRPr="00DA3FFF">
        <w:rPr>
          <w:rFonts w:ascii="Times New Roman" w:hAnsi="Times New Roman" w:cs="Times New Roman"/>
          <w:i/>
          <w:sz w:val="24"/>
          <w:szCs w:val="24"/>
        </w:rPr>
        <w:t>гой-Центр-1» через р. Чусовая</w:t>
      </w:r>
      <w:r w:rsidR="00E92417" w:rsidRPr="00DA3FFF">
        <w:rPr>
          <w:rFonts w:ascii="Times New Roman" w:hAnsi="Times New Roman" w:cs="Times New Roman"/>
          <w:i/>
          <w:sz w:val="24"/>
          <w:szCs w:val="24"/>
        </w:rPr>
        <w:t xml:space="preserve">. </w:t>
      </w:r>
    </w:p>
    <w:p w:rsidR="00134522" w:rsidRPr="00DA3FFF" w:rsidRDefault="00134522" w:rsidP="00E071DF">
      <w:pPr>
        <w:spacing w:after="0" w:line="240" w:lineRule="auto"/>
        <w:ind w:firstLine="567"/>
        <w:jc w:val="both"/>
        <w:rPr>
          <w:rFonts w:ascii="Times New Roman" w:hAnsi="Times New Roman" w:cs="Times New Roman"/>
          <w:b/>
          <w:i/>
          <w:sz w:val="24"/>
          <w:szCs w:val="24"/>
        </w:rPr>
      </w:pPr>
    </w:p>
    <w:p w:rsidR="00D145EA" w:rsidRDefault="00C2069E" w:rsidP="00E071DF">
      <w:pPr>
        <w:spacing w:after="0" w:line="240" w:lineRule="auto"/>
        <w:ind w:firstLine="567"/>
        <w:jc w:val="both"/>
        <w:rPr>
          <w:rFonts w:ascii="Times New Roman" w:hAnsi="Times New Roman" w:cs="Times New Roman"/>
          <w:sz w:val="28"/>
          <w:szCs w:val="28"/>
        </w:rPr>
      </w:pPr>
      <w:r w:rsidRPr="00AC16C8">
        <w:rPr>
          <w:rFonts w:ascii="Times New Roman" w:hAnsi="Times New Roman" w:cs="Times New Roman"/>
          <w:b/>
          <w:sz w:val="28"/>
          <w:szCs w:val="28"/>
        </w:rPr>
        <w:t xml:space="preserve">СЛАЙД </w:t>
      </w:r>
      <w:r w:rsidR="00F07FE2">
        <w:rPr>
          <w:rFonts w:ascii="Times New Roman" w:hAnsi="Times New Roman" w:cs="Times New Roman"/>
          <w:b/>
          <w:sz w:val="28"/>
          <w:szCs w:val="28"/>
        </w:rPr>
        <w:t>7</w:t>
      </w:r>
      <w:proofErr w:type="gramStart"/>
      <w:r w:rsidR="00E071DF">
        <w:rPr>
          <w:rFonts w:ascii="Times New Roman" w:hAnsi="Times New Roman" w:cs="Times New Roman"/>
          <w:b/>
          <w:sz w:val="28"/>
          <w:szCs w:val="28"/>
        </w:rPr>
        <w:t xml:space="preserve"> </w:t>
      </w:r>
      <w:r w:rsidR="00D145EA">
        <w:rPr>
          <w:rFonts w:ascii="Times New Roman" w:hAnsi="Times New Roman" w:cs="Times New Roman"/>
          <w:sz w:val="28"/>
          <w:szCs w:val="28"/>
        </w:rPr>
        <w:t>И</w:t>
      </w:r>
      <w:proofErr w:type="gramEnd"/>
      <w:r w:rsidR="00D145EA">
        <w:rPr>
          <w:rFonts w:ascii="Times New Roman" w:hAnsi="Times New Roman" w:cs="Times New Roman"/>
          <w:sz w:val="28"/>
          <w:szCs w:val="28"/>
        </w:rPr>
        <w:t>з практики, д</w:t>
      </w:r>
      <w:r w:rsidRPr="00425EA4">
        <w:rPr>
          <w:rFonts w:ascii="Times New Roman" w:hAnsi="Times New Roman" w:cs="Times New Roman"/>
          <w:sz w:val="28"/>
          <w:szCs w:val="28"/>
        </w:rPr>
        <w:t xml:space="preserve">ля предотвращения аварий </w:t>
      </w:r>
      <w:r w:rsidR="00D145EA" w:rsidRPr="00425EA4">
        <w:rPr>
          <w:rFonts w:ascii="Times New Roman" w:hAnsi="Times New Roman" w:cs="Times New Roman"/>
          <w:sz w:val="28"/>
          <w:szCs w:val="28"/>
        </w:rPr>
        <w:t xml:space="preserve">необходимо периодическое техническое диагностирование </w:t>
      </w:r>
      <w:r w:rsidR="00E071DF">
        <w:rPr>
          <w:rFonts w:ascii="Times New Roman" w:hAnsi="Times New Roman" w:cs="Times New Roman"/>
          <w:sz w:val="28"/>
          <w:szCs w:val="28"/>
        </w:rPr>
        <w:t>и своевременное проведение</w:t>
      </w:r>
      <w:r w:rsidRPr="00425EA4">
        <w:rPr>
          <w:rFonts w:ascii="Times New Roman" w:hAnsi="Times New Roman" w:cs="Times New Roman"/>
          <w:sz w:val="28"/>
          <w:szCs w:val="28"/>
        </w:rPr>
        <w:t xml:space="preserve"> ремонта. </w:t>
      </w:r>
    </w:p>
    <w:p w:rsidR="00C2069E" w:rsidRPr="00425EA4" w:rsidRDefault="00C2069E" w:rsidP="00E071DF">
      <w:pPr>
        <w:spacing w:after="0" w:line="240" w:lineRule="auto"/>
        <w:ind w:firstLine="567"/>
        <w:jc w:val="both"/>
        <w:rPr>
          <w:rFonts w:ascii="Times New Roman" w:hAnsi="Times New Roman" w:cs="Times New Roman"/>
          <w:sz w:val="28"/>
          <w:szCs w:val="28"/>
        </w:rPr>
      </w:pPr>
      <w:r w:rsidRPr="00425EA4">
        <w:rPr>
          <w:rFonts w:ascii="Times New Roman" w:hAnsi="Times New Roman" w:cs="Times New Roman"/>
          <w:sz w:val="28"/>
          <w:szCs w:val="28"/>
        </w:rPr>
        <w:t>Для проведения  диагности</w:t>
      </w:r>
      <w:r w:rsidR="00D145EA">
        <w:rPr>
          <w:rFonts w:ascii="Times New Roman" w:hAnsi="Times New Roman" w:cs="Times New Roman"/>
          <w:sz w:val="28"/>
          <w:szCs w:val="28"/>
        </w:rPr>
        <w:t>ки пересечений газопроводов</w:t>
      </w:r>
      <w:r w:rsidRPr="00425EA4">
        <w:rPr>
          <w:rFonts w:ascii="Times New Roman" w:hAnsi="Times New Roman" w:cs="Times New Roman"/>
          <w:sz w:val="28"/>
          <w:szCs w:val="28"/>
        </w:rPr>
        <w:t xml:space="preserve"> с естественными и  искусственными водными препятствиями в Инженерно-техническом центре</w:t>
      </w:r>
      <w:r w:rsidR="00D145EA">
        <w:rPr>
          <w:rFonts w:ascii="Times New Roman" w:hAnsi="Times New Roman" w:cs="Times New Roman"/>
          <w:sz w:val="28"/>
          <w:szCs w:val="28"/>
        </w:rPr>
        <w:t xml:space="preserve"> (ИТЦ)</w:t>
      </w:r>
      <w:r w:rsidRPr="00425EA4">
        <w:rPr>
          <w:rFonts w:ascii="Times New Roman" w:hAnsi="Times New Roman" w:cs="Times New Roman"/>
          <w:sz w:val="28"/>
          <w:szCs w:val="28"/>
        </w:rPr>
        <w:t xml:space="preserve"> – филиале ООО «Газпром трансгаз Чайковский» функционирует Лаборатория контроля технического состояния подводных переходов.</w:t>
      </w:r>
    </w:p>
    <w:p w:rsidR="00C2069E" w:rsidRPr="00425EA4" w:rsidRDefault="00C2069E" w:rsidP="00E071DF">
      <w:pPr>
        <w:spacing w:after="0" w:line="240" w:lineRule="auto"/>
        <w:ind w:firstLine="567"/>
        <w:jc w:val="both"/>
        <w:rPr>
          <w:rFonts w:ascii="Times New Roman" w:hAnsi="Times New Roman" w:cs="Times New Roman"/>
          <w:sz w:val="28"/>
          <w:szCs w:val="28"/>
        </w:rPr>
      </w:pPr>
      <w:r w:rsidRPr="00425EA4">
        <w:rPr>
          <w:rFonts w:ascii="Times New Roman" w:hAnsi="Times New Roman" w:cs="Times New Roman"/>
          <w:sz w:val="28"/>
          <w:szCs w:val="28"/>
        </w:rPr>
        <w:t>Лаборатория</w:t>
      </w:r>
      <w:r w:rsidRPr="00425EA4">
        <w:rPr>
          <w:rFonts w:ascii="Times New Roman" w:hAnsi="Times New Roman" w:cs="Times New Roman"/>
          <w:b/>
          <w:sz w:val="28"/>
          <w:szCs w:val="28"/>
        </w:rPr>
        <w:t xml:space="preserve"> </w:t>
      </w:r>
      <w:r w:rsidRPr="00425EA4">
        <w:rPr>
          <w:rFonts w:ascii="Times New Roman" w:hAnsi="Times New Roman" w:cs="Times New Roman"/>
          <w:sz w:val="28"/>
          <w:szCs w:val="28"/>
        </w:rPr>
        <w:t xml:space="preserve">была образована в 1995 году  и изначально называлась «Участок подводно-технических работ». </w:t>
      </w:r>
    </w:p>
    <w:p w:rsidR="00C2069E" w:rsidRPr="00425EA4" w:rsidRDefault="00357034" w:rsidP="00E071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Первоначальной целью </w:t>
      </w:r>
      <w:r w:rsidR="00C2069E" w:rsidRPr="00425EA4">
        <w:rPr>
          <w:rFonts w:ascii="Times New Roman" w:hAnsi="Times New Roman" w:cs="Times New Roman"/>
          <w:sz w:val="28"/>
          <w:szCs w:val="28"/>
        </w:rPr>
        <w:t xml:space="preserve">участка был </w:t>
      </w:r>
      <w:r w:rsidR="00D145EA">
        <w:rPr>
          <w:rFonts w:ascii="Times New Roman" w:hAnsi="Times New Roman" w:cs="Times New Roman"/>
          <w:sz w:val="28"/>
          <w:szCs w:val="28"/>
        </w:rPr>
        <w:t xml:space="preserve">водолазный </w:t>
      </w:r>
      <w:r w:rsidR="00D145EA" w:rsidRPr="00425EA4">
        <w:rPr>
          <w:rFonts w:ascii="Times New Roman" w:hAnsi="Times New Roman" w:cs="Times New Roman"/>
          <w:sz w:val="28"/>
          <w:szCs w:val="28"/>
        </w:rPr>
        <w:t>контроль</w:t>
      </w:r>
      <w:r w:rsidR="00D145EA">
        <w:rPr>
          <w:rFonts w:ascii="Times New Roman" w:hAnsi="Times New Roman" w:cs="Times New Roman"/>
          <w:sz w:val="28"/>
          <w:szCs w:val="28"/>
        </w:rPr>
        <w:t xml:space="preserve"> подрядных организаций, выполняющих</w:t>
      </w:r>
      <w:r w:rsidR="00C2069E" w:rsidRPr="00425EA4">
        <w:rPr>
          <w:rFonts w:ascii="Times New Roman" w:hAnsi="Times New Roman" w:cs="Times New Roman"/>
          <w:sz w:val="28"/>
          <w:szCs w:val="28"/>
        </w:rPr>
        <w:t xml:space="preserve"> </w:t>
      </w:r>
      <w:r w:rsidR="00D145EA">
        <w:rPr>
          <w:rFonts w:ascii="Times New Roman" w:hAnsi="Times New Roman" w:cs="Times New Roman"/>
          <w:sz w:val="28"/>
          <w:szCs w:val="28"/>
        </w:rPr>
        <w:t xml:space="preserve">подводно-технические работы на объектах </w:t>
      </w:r>
      <w:r w:rsidR="00C2069E" w:rsidRPr="00425EA4">
        <w:rPr>
          <w:rFonts w:ascii="Times New Roman" w:hAnsi="Times New Roman" w:cs="Times New Roman"/>
          <w:sz w:val="28"/>
          <w:szCs w:val="28"/>
        </w:rPr>
        <w:t>Общества.</w:t>
      </w:r>
    </w:p>
    <w:p w:rsidR="00C2069E" w:rsidRPr="00E071DF" w:rsidRDefault="00C2069E" w:rsidP="00E071DF">
      <w:pPr>
        <w:shd w:val="clear" w:color="auto" w:fill="FFFFFF"/>
        <w:spacing w:after="0" w:line="240" w:lineRule="auto"/>
        <w:ind w:left="28" w:right="17" w:firstLine="567"/>
        <w:jc w:val="both"/>
        <w:rPr>
          <w:rFonts w:ascii="Times New Roman" w:hAnsi="Times New Roman" w:cs="Times New Roman"/>
          <w:i/>
          <w:sz w:val="24"/>
          <w:szCs w:val="24"/>
        </w:rPr>
      </w:pPr>
      <w:r w:rsidRPr="00E071DF">
        <w:rPr>
          <w:rFonts w:ascii="Times New Roman" w:hAnsi="Times New Roman" w:cs="Times New Roman"/>
          <w:i/>
          <w:sz w:val="24"/>
          <w:szCs w:val="24"/>
        </w:rPr>
        <w:t xml:space="preserve">На начальном периоде строительный контроль и обследование подводных переходов заключалось только во внешнем осмотре грунта дна над трубопроводом </w:t>
      </w:r>
      <w:r w:rsidR="00D145EA" w:rsidRPr="00E071DF">
        <w:rPr>
          <w:rFonts w:ascii="Times New Roman" w:hAnsi="Times New Roman" w:cs="Times New Roman"/>
          <w:i/>
          <w:sz w:val="24"/>
          <w:szCs w:val="24"/>
        </w:rPr>
        <w:t>и поиске мест оголений</w:t>
      </w:r>
      <w:r w:rsidRPr="00E071DF">
        <w:rPr>
          <w:rFonts w:ascii="Times New Roman" w:hAnsi="Times New Roman" w:cs="Times New Roman"/>
          <w:i/>
          <w:sz w:val="24"/>
          <w:szCs w:val="24"/>
        </w:rPr>
        <w:t xml:space="preserve">. При данном методе обследования водолаз проходил по всей ширине русла реки от одного берега до другого, что не исключало большой погрешности в определении места прохождения газопровода и занимало продолжительный период времени. </w:t>
      </w:r>
    </w:p>
    <w:p w:rsidR="00C2069E" w:rsidRPr="00425EA4" w:rsidRDefault="00C2069E" w:rsidP="00E071DF">
      <w:pPr>
        <w:spacing w:after="0" w:line="240" w:lineRule="auto"/>
        <w:ind w:firstLine="567"/>
        <w:jc w:val="both"/>
        <w:rPr>
          <w:rFonts w:ascii="Times New Roman" w:hAnsi="Times New Roman" w:cs="Times New Roman"/>
          <w:sz w:val="28"/>
          <w:szCs w:val="28"/>
        </w:rPr>
      </w:pPr>
      <w:r w:rsidRPr="00425EA4">
        <w:rPr>
          <w:rFonts w:ascii="Times New Roman" w:hAnsi="Times New Roman" w:cs="Times New Roman"/>
          <w:sz w:val="28"/>
          <w:szCs w:val="28"/>
        </w:rPr>
        <w:t>В 2002-ом году произошел качественный скачок, заключавшийся в приобретение первых современных приборных комплексов для обследования подводных переходов. Новое оборудование позволило пр</w:t>
      </w:r>
      <w:r w:rsidR="00357034">
        <w:rPr>
          <w:rFonts w:ascii="Times New Roman" w:hAnsi="Times New Roman" w:cs="Times New Roman"/>
          <w:sz w:val="28"/>
          <w:szCs w:val="28"/>
        </w:rPr>
        <w:t>оизводить топографическую</w:t>
      </w:r>
      <w:r w:rsidRPr="00425EA4">
        <w:rPr>
          <w:rFonts w:ascii="Times New Roman" w:hAnsi="Times New Roman" w:cs="Times New Roman"/>
          <w:sz w:val="28"/>
          <w:szCs w:val="28"/>
        </w:rPr>
        <w:t xml:space="preserve"> и батиметрическую съемку русловой части подводных переходов газопроводов в электронном формате данных.</w:t>
      </w:r>
    </w:p>
    <w:p w:rsidR="00C2069E" w:rsidRPr="00425EA4" w:rsidRDefault="00C2069E" w:rsidP="00E071DF">
      <w:pPr>
        <w:shd w:val="clear" w:color="auto" w:fill="FFFFFF"/>
        <w:spacing w:after="0" w:line="240" w:lineRule="auto"/>
        <w:ind w:right="23" w:firstLine="567"/>
        <w:jc w:val="both"/>
        <w:rPr>
          <w:rFonts w:ascii="Times New Roman" w:hAnsi="Times New Roman" w:cs="Times New Roman"/>
          <w:sz w:val="28"/>
          <w:szCs w:val="28"/>
        </w:rPr>
      </w:pPr>
      <w:r w:rsidRPr="00425EA4">
        <w:rPr>
          <w:rFonts w:ascii="Times New Roman" w:hAnsi="Times New Roman" w:cs="Times New Roman"/>
          <w:sz w:val="28"/>
          <w:szCs w:val="28"/>
        </w:rPr>
        <w:t xml:space="preserve">Сегодня в </w:t>
      </w:r>
      <w:r>
        <w:rPr>
          <w:rFonts w:ascii="Times New Roman" w:hAnsi="Times New Roman" w:cs="Times New Roman"/>
          <w:sz w:val="28"/>
          <w:szCs w:val="28"/>
        </w:rPr>
        <w:t>Л</w:t>
      </w:r>
      <w:r w:rsidRPr="00425EA4">
        <w:rPr>
          <w:rFonts w:ascii="Times New Roman" w:hAnsi="Times New Roman" w:cs="Times New Roman"/>
          <w:sz w:val="28"/>
          <w:szCs w:val="28"/>
        </w:rPr>
        <w:t xml:space="preserve">аборатории трудится 24 человека, и функционально </w:t>
      </w:r>
      <w:r>
        <w:rPr>
          <w:rFonts w:ascii="Times New Roman" w:hAnsi="Times New Roman" w:cs="Times New Roman"/>
          <w:sz w:val="28"/>
          <w:szCs w:val="28"/>
        </w:rPr>
        <w:t>Л</w:t>
      </w:r>
      <w:r w:rsidRPr="00425EA4">
        <w:rPr>
          <w:rFonts w:ascii="Times New Roman" w:hAnsi="Times New Roman" w:cs="Times New Roman"/>
          <w:sz w:val="28"/>
          <w:szCs w:val="28"/>
        </w:rPr>
        <w:t>аборатори</w:t>
      </w:r>
      <w:r>
        <w:rPr>
          <w:rFonts w:ascii="Times New Roman" w:hAnsi="Times New Roman" w:cs="Times New Roman"/>
          <w:sz w:val="28"/>
          <w:szCs w:val="28"/>
        </w:rPr>
        <w:t>ю</w:t>
      </w:r>
      <w:r w:rsidRPr="00425EA4">
        <w:rPr>
          <w:rFonts w:ascii="Times New Roman" w:hAnsi="Times New Roman" w:cs="Times New Roman"/>
          <w:sz w:val="28"/>
          <w:szCs w:val="28"/>
        </w:rPr>
        <w:t xml:space="preserve"> </w:t>
      </w:r>
      <w:r>
        <w:rPr>
          <w:rFonts w:ascii="Times New Roman" w:hAnsi="Times New Roman" w:cs="Times New Roman"/>
          <w:sz w:val="28"/>
          <w:szCs w:val="28"/>
        </w:rPr>
        <w:t>можно разделить</w:t>
      </w:r>
      <w:r w:rsidRPr="00425EA4">
        <w:rPr>
          <w:rFonts w:ascii="Times New Roman" w:hAnsi="Times New Roman" w:cs="Times New Roman"/>
          <w:sz w:val="28"/>
          <w:szCs w:val="28"/>
        </w:rPr>
        <w:t xml:space="preserve"> на три группы по направлению деятельности: </w:t>
      </w:r>
    </w:p>
    <w:p w:rsidR="00C2069E" w:rsidRPr="00E071DF" w:rsidRDefault="00C2069E" w:rsidP="00E071DF">
      <w:pPr>
        <w:pStyle w:val="a3"/>
        <w:numPr>
          <w:ilvl w:val="0"/>
          <w:numId w:val="3"/>
        </w:numPr>
        <w:spacing w:after="0" w:line="240" w:lineRule="auto"/>
        <w:ind w:firstLine="567"/>
        <w:jc w:val="both"/>
        <w:rPr>
          <w:rFonts w:ascii="Times New Roman" w:hAnsi="Times New Roman" w:cs="Times New Roman"/>
          <w:i/>
          <w:sz w:val="24"/>
          <w:szCs w:val="24"/>
        </w:rPr>
      </w:pPr>
      <w:r w:rsidRPr="00425EA4">
        <w:rPr>
          <w:rFonts w:ascii="Times New Roman" w:hAnsi="Times New Roman" w:cs="Times New Roman"/>
          <w:sz w:val="28"/>
          <w:szCs w:val="28"/>
        </w:rPr>
        <w:t>групп</w:t>
      </w:r>
      <w:r>
        <w:rPr>
          <w:rFonts w:ascii="Times New Roman" w:hAnsi="Times New Roman" w:cs="Times New Roman"/>
          <w:sz w:val="28"/>
          <w:szCs w:val="28"/>
        </w:rPr>
        <w:t>у</w:t>
      </w:r>
      <w:r w:rsidRPr="00425EA4">
        <w:rPr>
          <w:rFonts w:ascii="Times New Roman" w:hAnsi="Times New Roman" w:cs="Times New Roman"/>
          <w:sz w:val="28"/>
          <w:szCs w:val="28"/>
        </w:rPr>
        <w:t xml:space="preserve"> мониторинга технического состояния подводных переходов, </w:t>
      </w:r>
      <w:r w:rsidRPr="00E071DF">
        <w:rPr>
          <w:rFonts w:ascii="Times New Roman" w:hAnsi="Times New Roman" w:cs="Times New Roman"/>
          <w:i/>
          <w:sz w:val="24"/>
          <w:szCs w:val="24"/>
        </w:rPr>
        <w:t>включает 5 ИТР, геодезиста и гидролога;</w:t>
      </w:r>
    </w:p>
    <w:p w:rsidR="00C2069E" w:rsidRPr="00E071DF" w:rsidRDefault="00C2069E" w:rsidP="00E071DF">
      <w:pPr>
        <w:pStyle w:val="a3"/>
        <w:numPr>
          <w:ilvl w:val="0"/>
          <w:numId w:val="3"/>
        </w:numPr>
        <w:spacing w:after="0" w:line="240" w:lineRule="auto"/>
        <w:ind w:firstLine="567"/>
        <w:jc w:val="both"/>
        <w:rPr>
          <w:rFonts w:ascii="Times New Roman" w:hAnsi="Times New Roman" w:cs="Times New Roman"/>
          <w:i/>
          <w:sz w:val="24"/>
          <w:szCs w:val="24"/>
        </w:rPr>
      </w:pPr>
      <w:r w:rsidRPr="00425EA4">
        <w:rPr>
          <w:rFonts w:ascii="Times New Roman" w:hAnsi="Times New Roman" w:cs="Times New Roman"/>
          <w:sz w:val="28"/>
          <w:szCs w:val="28"/>
        </w:rPr>
        <w:t>водолазн</w:t>
      </w:r>
      <w:r>
        <w:rPr>
          <w:rFonts w:ascii="Times New Roman" w:hAnsi="Times New Roman" w:cs="Times New Roman"/>
          <w:sz w:val="28"/>
          <w:szCs w:val="28"/>
        </w:rPr>
        <w:t>ую</w:t>
      </w:r>
      <w:r w:rsidRPr="00425EA4">
        <w:rPr>
          <w:rFonts w:ascii="Times New Roman" w:hAnsi="Times New Roman" w:cs="Times New Roman"/>
          <w:sz w:val="28"/>
          <w:szCs w:val="28"/>
        </w:rPr>
        <w:t xml:space="preserve"> групп</w:t>
      </w:r>
      <w:r>
        <w:rPr>
          <w:rFonts w:ascii="Times New Roman" w:hAnsi="Times New Roman" w:cs="Times New Roman"/>
          <w:sz w:val="28"/>
          <w:szCs w:val="28"/>
        </w:rPr>
        <w:t>у</w:t>
      </w:r>
      <w:r w:rsidRPr="00425EA4">
        <w:rPr>
          <w:rFonts w:ascii="Times New Roman" w:hAnsi="Times New Roman" w:cs="Times New Roman"/>
          <w:sz w:val="28"/>
          <w:szCs w:val="28"/>
        </w:rPr>
        <w:t xml:space="preserve">, </w:t>
      </w:r>
      <w:r w:rsidRPr="00E071DF">
        <w:rPr>
          <w:rFonts w:ascii="Times New Roman" w:hAnsi="Times New Roman" w:cs="Times New Roman"/>
          <w:i/>
          <w:sz w:val="24"/>
          <w:szCs w:val="24"/>
        </w:rPr>
        <w:t>состоящую из водолазов 1-2 класса и водолазного специалиста;</w:t>
      </w:r>
    </w:p>
    <w:p w:rsidR="00E071DF" w:rsidRPr="00134522" w:rsidRDefault="00C2069E" w:rsidP="00E071DF">
      <w:pPr>
        <w:pStyle w:val="a3"/>
        <w:numPr>
          <w:ilvl w:val="0"/>
          <w:numId w:val="3"/>
        </w:numPr>
        <w:spacing w:after="0" w:line="240" w:lineRule="auto"/>
        <w:ind w:firstLine="567"/>
        <w:jc w:val="both"/>
        <w:rPr>
          <w:rFonts w:ascii="Times New Roman" w:hAnsi="Times New Roman" w:cs="Times New Roman"/>
          <w:i/>
          <w:color w:val="C00000"/>
          <w:sz w:val="24"/>
          <w:szCs w:val="24"/>
        </w:rPr>
      </w:pPr>
      <w:r w:rsidRPr="00425EA4">
        <w:rPr>
          <w:rFonts w:ascii="Times New Roman" w:hAnsi="Times New Roman" w:cs="Times New Roman"/>
          <w:sz w:val="28"/>
          <w:szCs w:val="28"/>
        </w:rPr>
        <w:t>группу эксплуатации речного флота</w:t>
      </w:r>
      <w:r>
        <w:rPr>
          <w:rFonts w:ascii="Times New Roman" w:hAnsi="Times New Roman" w:cs="Times New Roman"/>
          <w:sz w:val="28"/>
          <w:szCs w:val="28"/>
        </w:rPr>
        <w:t xml:space="preserve">, </w:t>
      </w:r>
      <w:r w:rsidRPr="00E071DF">
        <w:rPr>
          <w:rFonts w:ascii="Times New Roman" w:hAnsi="Times New Roman" w:cs="Times New Roman"/>
          <w:i/>
          <w:sz w:val="24"/>
          <w:szCs w:val="24"/>
        </w:rPr>
        <w:t>в которую входят экипажи речных судов - водолазного бота «Катран» и буксира – толкача «Меридиан» с несамоходной баржой, а так же капитан-наставник.</w:t>
      </w:r>
    </w:p>
    <w:p w:rsidR="00134522" w:rsidRPr="00E071DF" w:rsidRDefault="00134522" w:rsidP="00134522">
      <w:pPr>
        <w:pStyle w:val="a3"/>
        <w:spacing w:after="0" w:line="240" w:lineRule="auto"/>
        <w:ind w:left="1287"/>
        <w:jc w:val="both"/>
        <w:rPr>
          <w:rFonts w:ascii="Times New Roman" w:hAnsi="Times New Roman" w:cs="Times New Roman"/>
          <w:i/>
          <w:color w:val="C00000"/>
          <w:sz w:val="24"/>
          <w:szCs w:val="24"/>
        </w:rPr>
      </w:pPr>
    </w:p>
    <w:p w:rsidR="007A0BDF" w:rsidRDefault="00C2069E" w:rsidP="00E071DF">
      <w:pPr>
        <w:ind w:firstLine="567"/>
        <w:rPr>
          <w:rFonts w:ascii="Times New Roman" w:hAnsi="Times New Roman" w:cs="Times New Roman"/>
          <w:sz w:val="28"/>
          <w:szCs w:val="28"/>
        </w:rPr>
      </w:pPr>
      <w:r w:rsidRPr="00AC16C8">
        <w:rPr>
          <w:rFonts w:ascii="Times New Roman" w:hAnsi="Times New Roman" w:cs="Times New Roman"/>
          <w:b/>
          <w:sz w:val="28"/>
          <w:szCs w:val="28"/>
        </w:rPr>
        <w:t xml:space="preserve">СЛАЙД </w:t>
      </w:r>
      <w:r w:rsidR="00357034">
        <w:rPr>
          <w:rFonts w:ascii="Times New Roman" w:hAnsi="Times New Roman" w:cs="Times New Roman"/>
          <w:b/>
          <w:sz w:val="28"/>
          <w:szCs w:val="28"/>
        </w:rPr>
        <w:t>8</w:t>
      </w:r>
      <w:proofErr w:type="gramStart"/>
      <w:r w:rsidR="00E071DF">
        <w:rPr>
          <w:rFonts w:ascii="Times New Roman" w:hAnsi="Times New Roman" w:cs="Times New Roman"/>
          <w:b/>
          <w:sz w:val="28"/>
          <w:szCs w:val="28"/>
        </w:rPr>
        <w:t xml:space="preserve"> </w:t>
      </w:r>
      <w:r w:rsidRPr="00AC16C8">
        <w:rPr>
          <w:rFonts w:ascii="Times New Roman" w:hAnsi="Times New Roman" w:cs="Times New Roman"/>
          <w:sz w:val="28"/>
          <w:szCs w:val="28"/>
        </w:rPr>
        <w:t>В</w:t>
      </w:r>
      <w:proofErr w:type="gramEnd"/>
      <w:r w:rsidRPr="00AC16C8">
        <w:rPr>
          <w:rFonts w:ascii="Times New Roman" w:hAnsi="Times New Roman" w:cs="Times New Roman"/>
          <w:sz w:val="28"/>
          <w:szCs w:val="28"/>
        </w:rPr>
        <w:t xml:space="preserve"> 2013 году </w:t>
      </w:r>
      <w:r>
        <w:rPr>
          <w:rFonts w:ascii="Times New Roman" w:hAnsi="Times New Roman" w:cs="Times New Roman"/>
          <w:sz w:val="28"/>
          <w:szCs w:val="28"/>
        </w:rPr>
        <w:t>Л</w:t>
      </w:r>
      <w:r w:rsidRPr="00AC16C8">
        <w:rPr>
          <w:rFonts w:ascii="Times New Roman" w:hAnsi="Times New Roman" w:cs="Times New Roman"/>
          <w:sz w:val="28"/>
          <w:szCs w:val="28"/>
        </w:rPr>
        <w:t xml:space="preserve">аборатория аттестована на соответствие требованиям системы неразрушающего контроля как </w:t>
      </w:r>
      <w:r w:rsidRPr="00E071DF">
        <w:rPr>
          <w:rFonts w:ascii="Times New Roman" w:hAnsi="Times New Roman" w:cs="Times New Roman"/>
          <w:sz w:val="28"/>
          <w:szCs w:val="28"/>
        </w:rPr>
        <w:t xml:space="preserve">лаборатория неразрушающего контроля. </w:t>
      </w:r>
      <w:r>
        <w:rPr>
          <w:rFonts w:ascii="Times New Roman" w:hAnsi="Times New Roman" w:cs="Times New Roman"/>
          <w:sz w:val="28"/>
          <w:szCs w:val="28"/>
        </w:rPr>
        <w:t>Дополнительно в 2014 была получена лицензия на осуществление деятельности в области гидрометрии и смежных с ней областях, дающая права на определение гидрологических характеристик окружающей среды.</w:t>
      </w:r>
      <w:r w:rsidR="00E071DF">
        <w:rPr>
          <w:rFonts w:ascii="Times New Roman" w:hAnsi="Times New Roman" w:cs="Times New Roman"/>
          <w:sz w:val="28"/>
          <w:szCs w:val="28"/>
        </w:rPr>
        <w:t xml:space="preserve"> </w:t>
      </w:r>
      <w:r>
        <w:rPr>
          <w:rFonts w:ascii="Times New Roman" w:hAnsi="Times New Roman" w:cs="Times New Roman"/>
          <w:sz w:val="28"/>
          <w:szCs w:val="28"/>
        </w:rPr>
        <w:t>Так же в лаборатории имеется полный пакет документов от Российского речного регистра, удостоверяющий наличие в Обществе системы управления безопасностью судов и разрешения на годность судов к плаванию на внутренних водных путях РФ.</w:t>
      </w:r>
    </w:p>
    <w:p w:rsidR="004246C0" w:rsidRPr="00AC16C8" w:rsidRDefault="004246C0" w:rsidP="00134522">
      <w:pPr>
        <w:spacing w:after="0" w:line="240" w:lineRule="auto"/>
        <w:ind w:firstLine="567"/>
        <w:rPr>
          <w:rFonts w:ascii="Times New Roman" w:hAnsi="Times New Roman" w:cs="Times New Roman"/>
          <w:sz w:val="28"/>
          <w:szCs w:val="28"/>
        </w:rPr>
      </w:pPr>
      <w:r w:rsidRPr="00AC16C8">
        <w:rPr>
          <w:rFonts w:ascii="Times New Roman" w:hAnsi="Times New Roman" w:cs="Times New Roman"/>
          <w:sz w:val="28"/>
          <w:szCs w:val="28"/>
        </w:rPr>
        <w:t>Основн</w:t>
      </w:r>
      <w:r>
        <w:rPr>
          <w:rFonts w:ascii="Times New Roman" w:hAnsi="Times New Roman" w:cs="Times New Roman"/>
          <w:sz w:val="28"/>
          <w:szCs w:val="28"/>
        </w:rPr>
        <w:t>ыми</w:t>
      </w:r>
      <w:r w:rsidRPr="00AC16C8">
        <w:rPr>
          <w:rFonts w:ascii="Times New Roman" w:hAnsi="Times New Roman" w:cs="Times New Roman"/>
          <w:sz w:val="28"/>
          <w:szCs w:val="28"/>
        </w:rPr>
        <w:t xml:space="preserve"> задач</w:t>
      </w:r>
      <w:r>
        <w:rPr>
          <w:rFonts w:ascii="Times New Roman" w:hAnsi="Times New Roman" w:cs="Times New Roman"/>
          <w:sz w:val="28"/>
          <w:szCs w:val="28"/>
        </w:rPr>
        <w:t>ами</w:t>
      </w:r>
      <w:r w:rsidRPr="00AC16C8">
        <w:rPr>
          <w:rFonts w:ascii="Times New Roman" w:hAnsi="Times New Roman" w:cs="Times New Roman"/>
          <w:sz w:val="28"/>
          <w:szCs w:val="28"/>
        </w:rPr>
        <w:t xml:space="preserve"> Лаборатории является контроль безопасной эксплуатации и повышение надёжности эксплуатации подводных переходов</w:t>
      </w:r>
      <w:r>
        <w:rPr>
          <w:rFonts w:ascii="Times New Roman" w:hAnsi="Times New Roman" w:cs="Times New Roman"/>
          <w:sz w:val="28"/>
          <w:szCs w:val="28"/>
        </w:rPr>
        <w:t xml:space="preserve"> </w:t>
      </w:r>
      <w:r w:rsidRPr="00AC16C8">
        <w:rPr>
          <w:rFonts w:ascii="Times New Roman" w:hAnsi="Times New Roman" w:cs="Times New Roman"/>
          <w:sz w:val="28"/>
          <w:szCs w:val="28"/>
        </w:rPr>
        <w:t xml:space="preserve"> за</w:t>
      </w:r>
      <w:r>
        <w:rPr>
          <w:rFonts w:ascii="Times New Roman" w:hAnsi="Times New Roman" w:cs="Times New Roman"/>
          <w:sz w:val="28"/>
          <w:szCs w:val="28"/>
        </w:rPr>
        <w:t xml:space="preserve"> </w:t>
      </w:r>
      <w:r w:rsidRPr="00AC16C8">
        <w:rPr>
          <w:rFonts w:ascii="Times New Roman" w:hAnsi="Times New Roman" w:cs="Times New Roman"/>
          <w:sz w:val="28"/>
          <w:szCs w:val="28"/>
        </w:rPr>
        <w:t xml:space="preserve">счёт </w:t>
      </w:r>
      <w:r w:rsidRPr="00AC16C8">
        <w:rPr>
          <w:rFonts w:ascii="Times New Roman" w:hAnsi="Times New Roman" w:cs="Times New Roman"/>
          <w:sz w:val="28"/>
          <w:szCs w:val="28"/>
        </w:rPr>
        <w:lastRenderedPageBreak/>
        <w:t>своевременного мониторинга, анализа и выявления аварийных факторов, а также внедрения прогрессивных методов обследования и прогнозирования технического состояния.</w:t>
      </w:r>
    </w:p>
    <w:p w:rsidR="004246C0" w:rsidRPr="00AC16C8" w:rsidRDefault="00134522" w:rsidP="00134522">
      <w:pPr>
        <w:spacing w:after="0" w:line="240" w:lineRule="auto"/>
        <w:ind w:firstLine="567"/>
        <w:jc w:val="both"/>
        <w:rPr>
          <w:rFonts w:ascii="Times New Roman" w:hAnsi="Times New Roman" w:cs="Times New Roman"/>
          <w:sz w:val="28"/>
          <w:szCs w:val="28"/>
        </w:rPr>
      </w:pPr>
      <w:r w:rsidRPr="00134522">
        <w:rPr>
          <w:rFonts w:ascii="Times New Roman" w:hAnsi="Times New Roman" w:cs="Times New Roman"/>
          <w:sz w:val="28"/>
          <w:szCs w:val="28"/>
        </w:rPr>
        <w:t>СЛАЙД 9</w:t>
      </w:r>
      <w:proofErr w:type="gramStart"/>
      <w:r w:rsidRPr="00134522">
        <w:rPr>
          <w:rFonts w:ascii="Times New Roman" w:hAnsi="Times New Roman" w:cs="Times New Roman"/>
          <w:sz w:val="28"/>
          <w:szCs w:val="28"/>
        </w:rPr>
        <w:t xml:space="preserve"> </w:t>
      </w:r>
      <w:r w:rsidR="004246C0">
        <w:rPr>
          <w:rFonts w:ascii="Times New Roman" w:hAnsi="Times New Roman" w:cs="Times New Roman"/>
          <w:sz w:val="28"/>
          <w:szCs w:val="28"/>
        </w:rPr>
        <w:t>Д</w:t>
      </w:r>
      <w:proofErr w:type="gramEnd"/>
      <w:r w:rsidR="004246C0">
        <w:rPr>
          <w:rFonts w:ascii="Times New Roman" w:hAnsi="Times New Roman" w:cs="Times New Roman"/>
          <w:sz w:val="28"/>
          <w:szCs w:val="28"/>
        </w:rPr>
        <w:t xml:space="preserve">ля достижения поставленных задач </w:t>
      </w:r>
      <w:r w:rsidR="004246C0" w:rsidRPr="00E92417">
        <w:rPr>
          <w:rFonts w:ascii="Times New Roman" w:hAnsi="Times New Roman" w:cs="Times New Roman"/>
          <w:sz w:val="28"/>
          <w:szCs w:val="28"/>
        </w:rPr>
        <w:t>ЛКТСПП выполняет следующие виды работ</w:t>
      </w:r>
      <w:r w:rsidR="004246C0" w:rsidRPr="00AC16C8">
        <w:rPr>
          <w:rFonts w:ascii="Times New Roman" w:hAnsi="Times New Roman" w:cs="Times New Roman"/>
          <w:sz w:val="28"/>
          <w:szCs w:val="28"/>
        </w:rPr>
        <w:t>:</w:t>
      </w:r>
    </w:p>
    <w:p w:rsidR="004246C0" w:rsidRPr="002D4962" w:rsidRDefault="004246C0" w:rsidP="00134522">
      <w:pPr>
        <w:pStyle w:val="a3"/>
        <w:numPr>
          <w:ilvl w:val="0"/>
          <w:numId w:val="4"/>
        </w:numPr>
        <w:spacing w:after="0" w:line="240" w:lineRule="auto"/>
        <w:ind w:left="993" w:firstLine="567"/>
        <w:jc w:val="both"/>
        <w:rPr>
          <w:rFonts w:ascii="Times New Roman" w:hAnsi="Times New Roman" w:cs="Times New Roman"/>
          <w:sz w:val="28"/>
          <w:szCs w:val="28"/>
        </w:rPr>
      </w:pPr>
      <w:r w:rsidRPr="002D4962">
        <w:rPr>
          <w:rFonts w:ascii="Times New Roman" w:hAnsi="Times New Roman" w:cs="Times New Roman"/>
          <w:sz w:val="28"/>
          <w:szCs w:val="28"/>
        </w:rPr>
        <w:t xml:space="preserve">приборное обследование газопроводов </w:t>
      </w:r>
      <w:r w:rsidRPr="00134522">
        <w:rPr>
          <w:rFonts w:ascii="Times New Roman" w:hAnsi="Times New Roman" w:cs="Times New Roman"/>
          <w:i/>
          <w:sz w:val="24"/>
          <w:szCs w:val="24"/>
        </w:rPr>
        <w:t>на пересечении с водными преградами</w:t>
      </w:r>
      <w:r w:rsidRPr="002D4962">
        <w:rPr>
          <w:rFonts w:ascii="Times New Roman" w:hAnsi="Times New Roman" w:cs="Times New Roman"/>
          <w:sz w:val="28"/>
          <w:szCs w:val="28"/>
        </w:rPr>
        <w:t xml:space="preserve"> с контрольно-водолазными спусками;</w:t>
      </w:r>
    </w:p>
    <w:p w:rsidR="004246C0" w:rsidRPr="00134522" w:rsidRDefault="004246C0" w:rsidP="00134522">
      <w:pPr>
        <w:pStyle w:val="a3"/>
        <w:numPr>
          <w:ilvl w:val="0"/>
          <w:numId w:val="4"/>
        </w:numPr>
        <w:spacing w:after="0" w:line="240" w:lineRule="auto"/>
        <w:ind w:left="993" w:firstLine="567"/>
        <w:jc w:val="both"/>
        <w:rPr>
          <w:rFonts w:ascii="Times New Roman" w:hAnsi="Times New Roman" w:cs="Times New Roman"/>
          <w:sz w:val="24"/>
          <w:szCs w:val="24"/>
        </w:rPr>
      </w:pPr>
      <w:r w:rsidRPr="002D4962">
        <w:rPr>
          <w:rFonts w:ascii="Times New Roman" w:hAnsi="Times New Roman" w:cs="Times New Roman"/>
          <w:sz w:val="28"/>
          <w:szCs w:val="28"/>
        </w:rPr>
        <w:t xml:space="preserve">контроль состояния изоляционного покрытия </w:t>
      </w:r>
      <w:r w:rsidRPr="00134522">
        <w:rPr>
          <w:rFonts w:ascii="Times New Roman" w:hAnsi="Times New Roman" w:cs="Times New Roman"/>
          <w:i/>
          <w:sz w:val="24"/>
          <w:szCs w:val="24"/>
        </w:rPr>
        <w:t>на подводных переходах</w:t>
      </w:r>
      <w:r w:rsidRPr="00134522">
        <w:rPr>
          <w:rFonts w:ascii="Times New Roman" w:hAnsi="Times New Roman" w:cs="Times New Roman"/>
          <w:sz w:val="24"/>
          <w:szCs w:val="24"/>
        </w:rPr>
        <w:t>;</w:t>
      </w:r>
    </w:p>
    <w:p w:rsidR="004246C0" w:rsidRPr="00134522" w:rsidRDefault="004246C0" w:rsidP="00134522">
      <w:pPr>
        <w:pStyle w:val="a3"/>
        <w:numPr>
          <w:ilvl w:val="0"/>
          <w:numId w:val="4"/>
        </w:numPr>
        <w:spacing w:after="0" w:line="240" w:lineRule="auto"/>
        <w:ind w:left="993" w:firstLine="567"/>
        <w:jc w:val="both"/>
        <w:rPr>
          <w:rFonts w:ascii="Times New Roman" w:hAnsi="Times New Roman" w:cs="Times New Roman"/>
          <w:i/>
          <w:sz w:val="24"/>
          <w:szCs w:val="24"/>
        </w:rPr>
      </w:pPr>
      <w:r w:rsidRPr="002D4962">
        <w:rPr>
          <w:rFonts w:ascii="Times New Roman" w:hAnsi="Times New Roman" w:cs="Times New Roman"/>
          <w:sz w:val="28"/>
          <w:szCs w:val="28"/>
        </w:rPr>
        <w:t xml:space="preserve">строительный </w:t>
      </w:r>
      <w:proofErr w:type="gramStart"/>
      <w:r w:rsidRPr="002D4962">
        <w:rPr>
          <w:rFonts w:ascii="Times New Roman" w:hAnsi="Times New Roman" w:cs="Times New Roman"/>
          <w:sz w:val="28"/>
          <w:szCs w:val="28"/>
        </w:rPr>
        <w:t>контроль за</w:t>
      </w:r>
      <w:proofErr w:type="gramEnd"/>
      <w:r w:rsidRPr="002D4962">
        <w:rPr>
          <w:rFonts w:ascii="Times New Roman" w:hAnsi="Times New Roman" w:cs="Times New Roman"/>
          <w:sz w:val="28"/>
          <w:szCs w:val="28"/>
        </w:rPr>
        <w:t xml:space="preserve"> соблюдением проектных решений </w:t>
      </w:r>
      <w:r w:rsidRPr="00134522">
        <w:rPr>
          <w:rFonts w:ascii="Times New Roman" w:hAnsi="Times New Roman" w:cs="Times New Roman"/>
          <w:i/>
          <w:sz w:val="24"/>
          <w:szCs w:val="24"/>
        </w:rPr>
        <w:t>при строительстве, реконструкции и капитальном ремонте подводных переходов;</w:t>
      </w:r>
    </w:p>
    <w:p w:rsidR="004246C0" w:rsidRPr="00134522" w:rsidRDefault="004246C0" w:rsidP="00134522">
      <w:pPr>
        <w:pStyle w:val="a3"/>
        <w:numPr>
          <w:ilvl w:val="0"/>
          <w:numId w:val="4"/>
        </w:numPr>
        <w:spacing w:after="0" w:line="240" w:lineRule="auto"/>
        <w:ind w:left="993" w:firstLine="567"/>
        <w:jc w:val="both"/>
        <w:rPr>
          <w:rFonts w:ascii="Times New Roman" w:hAnsi="Times New Roman" w:cs="Times New Roman"/>
          <w:i/>
          <w:sz w:val="24"/>
          <w:szCs w:val="24"/>
        </w:rPr>
      </w:pPr>
      <w:r w:rsidRPr="002D4962">
        <w:rPr>
          <w:rFonts w:ascii="Times New Roman" w:hAnsi="Times New Roman" w:cs="Times New Roman"/>
          <w:sz w:val="28"/>
          <w:szCs w:val="28"/>
        </w:rPr>
        <w:t xml:space="preserve">геодезические работы </w:t>
      </w:r>
      <w:r w:rsidRPr="00134522">
        <w:rPr>
          <w:rFonts w:ascii="Times New Roman" w:hAnsi="Times New Roman" w:cs="Times New Roman"/>
          <w:i/>
          <w:sz w:val="24"/>
          <w:szCs w:val="24"/>
        </w:rPr>
        <w:t>при капитальном ремонте и эксплуатации оборудования линейной части газопроводов;</w:t>
      </w:r>
    </w:p>
    <w:p w:rsidR="004246C0" w:rsidRPr="002D4962" w:rsidRDefault="004246C0" w:rsidP="00134522">
      <w:pPr>
        <w:pStyle w:val="a3"/>
        <w:numPr>
          <w:ilvl w:val="0"/>
          <w:numId w:val="4"/>
        </w:numPr>
        <w:spacing w:after="0" w:line="240" w:lineRule="auto"/>
        <w:ind w:left="993" w:firstLine="567"/>
        <w:jc w:val="both"/>
        <w:rPr>
          <w:rFonts w:ascii="Times New Roman" w:hAnsi="Times New Roman" w:cs="Times New Roman"/>
          <w:sz w:val="28"/>
          <w:szCs w:val="28"/>
        </w:rPr>
      </w:pPr>
      <w:r w:rsidRPr="002D4962">
        <w:rPr>
          <w:rFonts w:ascii="Times New Roman" w:hAnsi="Times New Roman" w:cs="Times New Roman"/>
          <w:sz w:val="28"/>
          <w:szCs w:val="28"/>
        </w:rPr>
        <w:t>водолазные подводно-технические, при необходимости – аварийно-восстановительные и спасательные работы;</w:t>
      </w:r>
    </w:p>
    <w:p w:rsidR="004246C0" w:rsidRPr="00134522" w:rsidRDefault="004246C0" w:rsidP="00134522">
      <w:pPr>
        <w:pStyle w:val="a3"/>
        <w:numPr>
          <w:ilvl w:val="0"/>
          <w:numId w:val="4"/>
        </w:numPr>
        <w:spacing w:after="0" w:line="240" w:lineRule="auto"/>
        <w:ind w:left="993" w:firstLine="567"/>
        <w:jc w:val="both"/>
        <w:rPr>
          <w:rFonts w:ascii="Times New Roman" w:hAnsi="Times New Roman" w:cs="Times New Roman"/>
          <w:i/>
          <w:sz w:val="24"/>
          <w:szCs w:val="24"/>
        </w:rPr>
      </w:pPr>
      <w:r w:rsidRPr="002D4962">
        <w:rPr>
          <w:rFonts w:ascii="Times New Roman" w:hAnsi="Times New Roman" w:cs="Times New Roman"/>
          <w:sz w:val="28"/>
          <w:szCs w:val="28"/>
        </w:rPr>
        <w:t>перевозка водным транспортом грузов</w:t>
      </w:r>
      <w:r w:rsidR="00C959D7">
        <w:rPr>
          <w:rFonts w:ascii="Times New Roman" w:hAnsi="Times New Roman" w:cs="Times New Roman"/>
          <w:sz w:val="28"/>
          <w:szCs w:val="28"/>
        </w:rPr>
        <w:t xml:space="preserve">, </w:t>
      </w:r>
      <w:r w:rsidR="00C959D7" w:rsidRPr="00134522">
        <w:rPr>
          <w:rFonts w:ascii="Times New Roman" w:hAnsi="Times New Roman" w:cs="Times New Roman"/>
          <w:i/>
          <w:sz w:val="24"/>
          <w:szCs w:val="24"/>
        </w:rPr>
        <w:t>как правило,</w:t>
      </w:r>
      <w:r w:rsidRPr="00134522">
        <w:rPr>
          <w:rFonts w:ascii="Times New Roman" w:hAnsi="Times New Roman" w:cs="Times New Roman"/>
          <w:i/>
          <w:sz w:val="24"/>
          <w:szCs w:val="24"/>
        </w:rPr>
        <w:t xml:space="preserve"> для ремонта линейной части газопроводов.</w:t>
      </w:r>
    </w:p>
    <w:p w:rsidR="004246C0" w:rsidRDefault="004246C0" w:rsidP="00134522">
      <w:pPr>
        <w:spacing w:after="0" w:line="240" w:lineRule="auto"/>
        <w:ind w:firstLine="567"/>
        <w:rPr>
          <w:rFonts w:ascii="Times New Roman" w:hAnsi="Times New Roman" w:cs="Times New Roman"/>
          <w:b/>
          <w:color w:val="FF0000"/>
          <w:sz w:val="28"/>
          <w:szCs w:val="28"/>
        </w:rPr>
      </w:pPr>
    </w:p>
    <w:p w:rsidR="00134522" w:rsidRPr="00AC16C8" w:rsidRDefault="004246C0" w:rsidP="00134522">
      <w:pPr>
        <w:spacing w:after="0" w:line="240" w:lineRule="auto"/>
        <w:ind w:firstLine="567"/>
        <w:jc w:val="both"/>
        <w:rPr>
          <w:rFonts w:ascii="Times New Roman" w:hAnsi="Times New Roman" w:cs="Times New Roman"/>
          <w:sz w:val="28"/>
          <w:szCs w:val="28"/>
        </w:rPr>
      </w:pPr>
      <w:r w:rsidRPr="000F7DCA">
        <w:rPr>
          <w:rFonts w:ascii="Times New Roman" w:hAnsi="Times New Roman" w:cs="Times New Roman"/>
          <w:b/>
          <w:sz w:val="28"/>
          <w:szCs w:val="28"/>
        </w:rPr>
        <w:t xml:space="preserve">СЛАЙД </w:t>
      </w:r>
      <w:r w:rsidR="00C959D7">
        <w:rPr>
          <w:rFonts w:ascii="Times New Roman" w:hAnsi="Times New Roman" w:cs="Times New Roman"/>
          <w:b/>
          <w:sz w:val="28"/>
          <w:szCs w:val="28"/>
        </w:rPr>
        <w:t>10</w:t>
      </w:r>
      <w:r w:rsidR="00134522">
        <w:rPr>
          <w:rFonts w:ascii="Times New Roman" w:hAnsi="Times New Roman" w:cs="Times New Roman"/>
          <w:b/>
          <w:sz w:val="28"/>
          <w:szCs w:val="28"/>
        </w:rPr>
        <w:t xml:space="preserve"> </w:t>
      </w:r>
      <w:r w:rsidR="00134522">
        <w:rPr>
          <w:rFonts w:ascii="Times New Roman" w:hAnsi="Times New Roman" w:cs="Times New Roman"/>
          <w:sz w:val="28"/>
          <w:szCs w:val="28"/>
        </w:rPr>
        <w:t>И</w:t>
      </w:r>
      <w:r w:rsidR="00134522" w:rsidRPr="00AC16C8">
        <w:rPr>
          <w:rFonts w:ascii="Times New Roman" w:hAnsi="Times New Roman" w:cs="Times New Roman"/>
          <w:sz w:val="28"/>
          <w:szCs w:val="28"/>
        </w:rPr>
        <w:t xml:space="preserve">тогом работ, выполняемых </w:t>
      </w:r>
      <w:r w:rsidR="00134522">
        <w:rPr>
          <w:rFonts w:ascii="Times New Roman" w:hAnsi="Times New Roman" w:cs="Times New Roman"/>
          <w:sz w:val="28"/>
          <w:szCs w:val="28"/>
        </w:rPr>
        <w:t xml:space="preserve">при </w:t>
      </w:r>
      <w:r w:rsidR="00134522" w:rsidRPr="007E6F1F">
        <w:rPr>
          <w:rFonts w:ascii="Times New Roman" w:hAnsi="Times New Roman" w:cs="Times New Roman"/>
          <w:b/>
          <w:sz w:val="28"/>
          <w:szCs w:val="28"/>
        </w:rPr>
        <w:t>приборном обследовании подводных переходов МГ</w:t>
      </w:r>
      <w:r w:rsidR="00134522">
        <w:rPr>
          <w:rFonts w:ascii="Times New Roman" w:hAnsi="Times New Roman" w:cs="Times New Roman"/>
          <w:sz w:val="28"/>
          <w:szCs w:val="28"/>
        </w:rPr>
        <w:t xml:space="preserve"> </w:t>
      </w:r>
      <w:r w:rsidR="00134522" w:rsidRPr="00AC16C8">
        <w:rPr>
          <w:rFonts w:ascii="Times New Roman" w:hAnsi="Times New Roman" w:cs="Times New Roman"/>
          <w:sz w:val="28"/>
          <w:szCs w:val="28"/>
        </w:rPr>
        <w:t xml:space="preserve"> является </w:t>
      </w:r>
      <w:r w:rsidR="00134522">
        <w:rPr>
          <w:rFonts w:ascii="Times New Roman" w:hAnsi="Times New Roman" w:cs="Times New Roman"/>
          <w:sz w:val="28"/>
          <w:szCs w:val="28"/>
        </w:rPr>
        <w:t xml:space="preserve">оценка технического состояния, </w:t>
      </w:r>
      <w:r w:rsidR="00134522" w:rsidRPr="00AC16C8">
        <w:rPr>
          <w:rFonts w:ascii="Times New Roman" w:hAnsi="Times New Roman" w:cs="Times New Roman"/>
          <w:sz w:val="28"/>
          <w:szCs w:val="28"/>
        </w:rPr>
        <w:t xml:space="preserve">прогноз структуры и динамики опасных процессов взаимодействия водного потока с газопроводом, а также предоставление рекомендаций </w:t>
      </w:r>
      <w:r w:rsidR="00134522">
        <w:rPr>
          <w:rFonts w:ascii="Times New Roman" w:hAnsi="Times New Roman" w:cs="Times New Roman"/>
          <w:sz w:val="28"/>
          <w:szCs w:val="28"/>
        </w:rPr>
        <w:t xml:space="preserve">при проектировании </w:t>
      </w:r>
      <w:r w:rsidR="00134522" w:rsidRPr="00AC16C8">
        <w:rPr>
          <w:rFonts w:ascii="Times New Roman" w:hAnsi="Times New Roman" w:cs="Times New Roman"/>
          <w:sz w:val="28"/>
          <w:szCs w:val="28"/>
        </w:rPr>
        <w:t xml:space="preserve">по приведению </w:t>
      </w:r>
      <w:r w:rsidR="00134522">
        <w:rPr>
          <w:rFonts w:ascii="Times New Roman" w:hAnsi="Times New Roman" w:cs="Times New Roman"/>
          <w:sz w:val="28"/>
          <w:szCs w:val="28"/>
        </w:rPr>
        <w:t>подводного перехода</w:t>
      </w:r>
      <w:r w:rsidR="00134522" w:rsidRPr="00AC16C8">
        <w:rPr>
          <w:rFonts w:ascii="Times New Roman" w:hAnsi="Times New Roman" w:cs="Times New Roman"/>
          <w:sz w:val="28"/>
          <w:szCs w:val="28"/>
        </w:rPr>
        <w:t xml:space="preserve"> от неисправного состояния </w:t>
      </w:r>
      <w:proofErr w:type="gramStart"/>
      <w:r w:rsidR="00134522" w:rsidRPr="00AC16C8">
        <w:rPr>
          <w:rFonts w:ascii="Times New Roman" w:hAnsi="Times New Roman" w:cs="Times New Roman"/>
          <w:sz w:val="28"/>
          <w:szCs w:val="28"/>
        </w:rPr>
        <w:t>к</w:t>
      </w:r>
      <w:proofErr w:type="gramEnd"/>
      <w:r w:rsidR="00134522" w:rsidRPr="00AC16C8">
        <w:rPr>
          <w:rFonts w:ascii="Times New Roman" w:hAnsi="Times New Roman" w:cs="Times New Roman"/>
          <w:sz w:val="28"/>
          <w:szCs w:val="28"/>
        </w:rPr>
        <w:t xml:space="preserve"> нормативному.</w:t>
      </w:r>
    </w:p>
    <w:p w:rsidR="004246C0" w:rsidRPr="00134522" w:rsidRDefault="004246C0" w:rsidP="00134522">
      <w:pPr>
        <w:pStyle w:val="a3"/>
        <w:numPr>
          <w:ilvl w:val="0"/>
          <w:numId w:val="4"/>
        </w:numPr>
        <w:spacing w:after="0" w:line="240" w:lineRule="auto"/>
        <w:ind w:left="993" w:firstLine="567"/>
        <w:jc w:val="both"/>
        <w:rPr>
          <w:rFonts w:ascii="Times New Roman" w:hAnsi="Times New Roman" w:cs="Times New Roman"/>
          <w:i/>
          <w:sz w:val="24"/>
          <w:szCs w:val="24"/>
        </w:rPr>
      </w:pPr>
      <w:r w:rsidRPr="00134522">
        <w:rPr>
          <w:rFonts w:ascii="Times New Roman" w:hAnsi="Times New Roman" w:cs="Times New Roman"/>
          <w:i/>
          <w:sz w:val="24"/>
          <w:szCs w:val="24"/>
        </w:rPr>
        <w:t>Визуальный осмотр и оценка состояний береговых информационных знаков, геодезических пунктов, указателей трубопровода и крановых площадок;</w:t>
      </w:r>
    </w:p>
    <w:p w:rsidR="004246C0" w:rsidRPr="00134522" w:rsidRDefault="004246C0" w:rsidP="00134522">
      <w:pPr>
        <w:pStyle w:val="a3"/>
        <w:numPr>
          <w:ilvl w:val="0"/>
          <w:numId w:val="4"/>
        </w:numPr>
        <w:spacing w:after="0" w:line="240" w:lineRule="auto"/>
        <w:ind w:left="993" w:firstLine="567"/>
        <w:jc w:val="both"/>
        <w:rPr>
          <w:rFonts w:ascii="Times New Roman" w:hAnsi="Times New Roman" w:cs="Times New Roman"/>
          <w:i/>
          <w:sz w:val="24"/>
          <w:szCs w:val="24"/>
        </w:rPr>
      </w:pPr>
      <w:r w:rsidRPr="00134522">
        <w:rPr>
          <w:rFonts w:ascii="Times New Roman" w:hAnsi="Times New Roman" w:cs="Times New Roman"/>
          <w:i/>
          <w:sz w:val="24"/>
          <w:szCs w:val="24"/>
        </w:rPr>
        <w:t>Определение утечки газа приборами в береговой части ПП МГ;</w:t>
      </w:r>
    </w:p>
    <w:p w:rsidR="004246C0" w:rsidRPr="00134522" w:rsidRDefault="004246C0" w:rsidP="00134522">
      <w:pPr>
        <w:pStyle w:val="a3"/>
        <w:numPr>
          <w:ilvl w:val="0"/>
          <w:numId w:val="4"/>
        </w:numPr>
        <w:spacing w:after="0" w:line="240" w:lineRule="auto"/>
        <w:ind w:left="993" w:firstLine="567"/>
        <w:jc w:val="both"/>
        <w:rPr>
          <w:rFonts w:ascii="Times New Roman" w:hAnsi="Times New Roman" w:cs="Times New Roman"/>
          <w:i/>
          <w:sz w:val="24"/>
          <w:szCs w:val="24"/>
        </w:rPr>
      </w:pPr>
      <w:r w:rsidRPr="00134522">
        <w:rPr>
          <w:rFonts w:ascii="Times New Roman" w:hAnsi="Times New Roman" w:cs="Times New Roman"/>
          <w:i/>
          <w:sz w:val="24"/>
          <w:szCs w:val="24"/>
        </w:rPr>
        <w:t>Наблюдение за состоянием береговой линии (состояние береговых склонов, состояние берегоукреплений, признаки размыва, оползневые явления, определение типа грунта);</w:t>
      </w:r>
    </w:p>
    <w:p w:rsidR="004246C0" w:rsidRPr="00134522" w:rsidRDefault="004246C0" w:rsidP="00134522">
      <w:pPr>
        <w:pStyle w:val="a3"/>
        <w:numPr>
          <w:ilvl w:val="0"/>
          <w:numId w:val="4"/>
        </w:numPr>
        <w:spacing w:after="0" w:line="240" w:lineRule="auto"/>
        <w:ind w:left="993" w:firstLine="567"/>
        <w:jc w:val="both"/>
        <w:rPr>
          <w:rFonts w:ascii="Times New Roman" w:hAnsi="Times New Roman" w:cs="Times New Roman"/>
          <w:i/>
          <w:sz w:val="24"/>
          <w:szCs w:val="24"/>
        </w:rPr>
      </w:pPr>
      <w:r w:rsidRPr="00134522">
        <w:rPr>
          <w:rFonts w:ascii="Times New Roman" w:hAnsi="Times New Roman" w:cs="Times New Roman"/>
          <w:i/>
          <w:sz w:val="24"/>
          <w:szCs w:val="24"/>
        </w:rPr>
        <w:t>Создание планово-высотного обоснования в Балтийской системе высот;</w:t>
      </w:r>
    </w:p>
    <w:p w:rsidR="004246C0" w:rsidRPr="00134522" w:rsidRDefault="004246C0" w:rsidP="00134522">
      <w:pPr>
        <w:pStyle w:val="a3"/>
        <w:numPr>
          <w:ilvl w:val="0"/>
          <w:numId w:val="4"/>
        </w:numPr>
        <w:spacing w:after="0" w:line="240" w:lineRule="auto"/>
        <w:ind w:left="993" w:firstLine="567"/>
        <w:jc w:val="both"/>
        <w:rPr>
          <w:rFonts w:ascii="Times New Roman" w:hAnsi="Times New Roman" w:cs="Times New Roman"/>
          <w:i/>
          <w:sz w:val="24"/>
          <w:szCs w:val="24"/>
        </w:rPr>
      </w:pPr>
      <w:r w:rsidRPr="00134522">
        <w:rPr>
          <w:rFonts w:ascii="Times New Roman" w:hAnsi="Times New Roman" w:cs="Times New Roman"/>
          <w:i/>
          <w:sz w:val="24"/>
          <w:szCs w:val="24"/>
        </w:rPr>
        <w:t>Съёмка геодезических знаков, знаков закрепления и обозначения трассы, навигационных знаков для привязки картографического и спутникового материала;</w:t>
      </w:r>
    </w:p>
    <w:p w:rsidR="004246C0" w:rsidRPr="00134522" w:rsidRDefault="004246C0" w:rsidP="00134522">
      <w:pPr>
        <w:pStyle w:val="a3"/>
        <w:numPr>
          <w:ilvl w:val="0"/>
          <w:numId w:val="4"/>
        </w:numPr>
        <w:spacing w:after="0" w:line="240" w:lineRule="auto"/>
        <w:ind w:left="993" w:firstLine="567"/>
        <w:jc w:val="both"/>
        <w:rPr>
          <w:rFonts w:ascii="Times New Roman" w:hAnsi="Times New Roman" w:cs="Times New Roman"/>
          <w:i/>
          <w:sz w:val="24"/>
          <w:szCs w:val="24"/>
        </w:rPr>
      </w:pPr>
      <w:r w:rsidRPr="00134522">
        <w:rPr>
          <w:rFonts w:ascii="Times New Roman" w:hAnsi="Times New Roman" w:cs="Times New Roman"/>
          <w:i/>
          <w:sz w:val="24"/>
          <w:szCs w:val="24"/>
        </w:rPr>
        <w:t>Гидрографическая съёмка водной акватории;</w:t>
      </w:r>
    </w:p>
    <w:p w:rsidR="004246C0" w:rsidRPr="00134522" w:rsidRDefault="004246C0" w:rsidP="00134522">
      <w:pPr>
        <w:pStyle w:val="a3"/>
        <w:numPr>
          <w:ilvl w:val="0"/>
          <w:numId w:val="4"/>
        </w:numPr>
        <w:spacing w:after="0" w:line="240" w:lineRule="auto"/>
        <w:ind w:left="993" w:firstLine="567"/>
        <w:jc w:val="both"/>
        <w:rPr>
          <w:rFonts w:ascii="Times New Roman" w:hAnsi="Times New Roman" w:cs="Times New Roman"/>
          <w:i/>
          <w:sz w:val="24"/>
          <w:szCs w:val="24"/>
        </w:rPr>
      </w:pPr>
      <w:r w:rsidRPr="00134522">
        <w:rPr>
          <w:rFonts w:ascii="Times New Roman" w:hAnsi="Times New Roman" w:cs="Times New Roman"/>
          <w:i/>
          <w:sz w:val="24"/>
          <w:szCs w:val="24"/>
        </w:rPr>
        <w:t>Топографическая съёмка береговых и приурезных участков;</w:t>
      </w:r>
    </w:p>
    <w:p w:rsidR="004246C0" w:rsidRPr="00134522" w:rsidRDefault="004246C0" w:rsidP="00134522">
      <w:pPr>
        <w:pStyle w:val="a3"/>
        <w:numPr>
          <w:ilvl w:val="0"/>
          <w:numId w:val="4"/>
        </w:numPr>
        <w:spacing w:after="0" w:line="240" w:lineRule="auto"/>
        <w:ind w:left="993" w:firstLine="567"/>
        <w:jc w:val="both"/>
        <w:rPr>
          <w:rFonts w:ascii="Times New Roman" w:hAnsi="Times New Roman" w:cs="Times New Roman"/>
          <w:i/>
          <w:sz w:val="24"/>
          <w:szCs w:val="24"/>
        </w:rPr>
      </w:pPr>
      <w:r w:rsidRPr="00134522">
        <w:rPr>
          <w:rFonts w:ascii="Times New Roman" w:hAnsi="Times New Roman" w:cs="Times New Roman"/>
          <w:i/>
          <w:sz w:val="24"/>
          <w:szCs w:val="24"/>
        </w:rPr>
        <w:t>Приборное определение фактического планового и высотного положения трубопровода и степени его защищённости в береговой и русловой части ПП МГ;</w:t>
      </w:r>
    </w:p>
    <w:p w:rsidR="004246C0" w:rsidRPr="00134522" w:rsidRDefault="004246C0" w:rsidP="00134522">
      <w:pPr>
        <w:pStyle w:val="a3"/>
        <w:numPr>
          <w:ilvl w:val="0"/>
          <w:numId w:val="4"/>
        </w:numPr>
        <w:spacing w:after="0" w:line="240" w:lineRule="auto"/>
        <w:ind w:left="993" w:firstLine="567"/>
        <w:jc w:val="both"/>
        <w:rPr>
          <w:rFonts w:ascii="Times New Roman" w:hAnsi="Times New Roman" w:cs="Times New Roman"/>
          <w:i/>
          <w:sz w:val="24"/>
          <w:szCs w:val="24"/>
        </w:rPr>
      </w:pPr>
      <w:r w:rsidRPr="00134522">
        <w:rPr>
          <w:rFonts w:ascii="Times New Roman" w:hAnsi="Times New Roman" w:cs="Times New Roman"/>
          <w:i/>
          <w:sz w:val="24"/>
          <w:szCs w:val="24"/>
        </w:rPr>
        <w:t>Оценка состояния изоляционного покрытия;</w:t>
      </w:r>
    </w:p>
    <w:p w:rsidR="004246C0" w:rsidRPr="00134522" w:rsidRDefault="004246C0" w:rsidP="00134522">
      <w:pPr>
        <w:pStyle w:val="a3"/>
        <w:numPr>
          <w:ilvl w:val="0"/>
          <w:numId w:val="4"/>
        </w:numPr>
        <w:spacing w:after="0" w:line="240" w:lineRule="auto"/>
        <w:ind w:left="993" w:firstLine="567"/>
        <w:jc w:val="both"/>
        <w:rPr>
          <w:rFonts w:ascii="Times New Roman" w:hAnsi="Times New Roman" w:cs="Times New Roman"/>
          <w:i/>
          <w:sz w:val="24"/>
          <w:szCs w:val="24"/>
        </w:rPr>
      </w:pPr>
      <w:r w:rsidRPr="00134522">
        <w:rPr>
          <w:rFonts w:ascii="Times New Roman" w:hAnsi="Times New Roman" w:cs="Times New Roman"/>
          <w:i/>
          <w:sz w:val="24"/>
          <w:szCs w:val="24"/>
        </w:rPr>
        <w:t>Уточнение мест и параметров оголённых и провисающих участков трубопроводов водолазами;</w:t>
      </w:r>
    </w:p>
    <w:p w:rsidR="004246C0" w:rsidRPr="00134522" w:rsidRDefault="004246C0" w:rsidP="00134522">
      <w:pPr>
        <w:pStyle w:val="a3"/>
        <w:numPr>
          <w:ilvl w:val="0"/>
          <w:numId w:val="4"/>
        </w:numPr>
        <w:spacing w:after="0" w:line="240" w:lineRule="auto"/>
        <w:ind w:left="993" w:firstLine="567"/>
        <w:jc w:val="both"/>
        <w:rPr>
          <w:rFonts w:ascii="Times New Roman" w:hAnsi="Times New Roman" w:cs="Times New Roman"/>
          <w:i/>
          <w:sz w:val="24"/>
          <w:szCs w:val="24"/>
        </w:rPr>
      </w:pPr>
      <w:r w:rsidRPr="00134522">
        <w:rPr>
          <w:rFonts w:ascii="Times New Roman" w:hAnsi="Times New Roman" w:cs="Times New Roman"/>
          <w:i/>
          <w:sz w:val="24"/>
          <w:szCs w:val="24"/>
        </w:rPr>
        <w:t>Определение состояния защитного покрытия, устойчивости и изменения расположения балластных грузов, состояния футеровки;</w:t>
      </w:r>
    </w:p>
    <w:p w:rsidR="004246C0" w:rsidRPr="00134522" w:rsidRDefault="004246C0" w:rsidP="00134522">
      <w:pPr>
        <w:pStyle w:val="a3"/>
        <w:numPr>
          <w:ilvl w:val="0"/>
          <w:numId w:val="4"/>
        </w:numPr>
        <w:spacing w:after="0" w:line="240" w:lineRule="auto"/>
        <w:ind w:left="993" w:firstLine="567"/>
        <w:jc w:val="both"/>
        <w:rPr>
          <w:rFonts w:ascii="Times New Roman" w:hAnsi="Times New Roman" w:cs="Times New Roman"/>
          <w:i/>
          <w:sz w:val="24"/>
          <w:szCs w:val="24"/>
        </w:rPr>
      </w:pPr>
      <w:r w:rsidRPr="00134522">
        <w:rPr>
          <w:rFonts w:ascii="Times New Roman" w:hAnsi="Times New Roman" w:cs="Times New Roman"/>
          <w:i/>
          <w:sz w:val="24"/>
          <w:szCs w:val="24"/>
        </w:rPr>
        <w:t xml:space="preserve">Камеральная обработка данных с построением топографического </w:t>
      </w:r>
      <w:r w:rsidR="00150E09" w:rsidRPr="00134522">
        <w:rPr>
          <w:rFonts w:ascii="Times New Roman" w:hAnsi="Times New Roman" w:cs="Times New Roman"/>
          <w:i/>
          <w:sz w:val="24"/>
          <w:szCs w:val="24"/>
        </w:rPr>
        <w:t>плана ППМГ, продольных профилей;</w:t>
      </w:r>
    </w:p>
    <w:p w:rsidR="004246C0" w:rsidRPr="00134522" w:rsidRDefault="004246C0" w:rsidP="00134522">
      <w:pPr>
        <w:pStyle w:val="a3"/>
        <w:numPr>
          <w:ilvl w:val="0"/>
          <w:numId w:val="4"/>
        </w:numPr>
        <w:spacing w:after="0" w:line="240" w:lineRule="auto"/>
        <w:ind w:left="993" w:firstLine="567"/>
        <w:jc w:val="both"/>
        <w:rPr>
          <w:rFonts w:ascii="Times New Roman" w:hAnsi="Times New Roman" w:cs="Times New Roman"/>
          <w:i/>
          <w:sz w:val="24"/>
          <w:szCs w:val="24"/>
        </w:rPr>
      </w:pPr>
      <w:r w:rsidRPr="00134522">
        <w:rPr>
          <w:rFonts w:ascii="Times New Roman" w:hAnsi="Times New Roman" w:cs="Times New Roman"/>
          <w:i/>
          <w:sz w:val="24"/>
          <w:szCs w:val="24"/>
        </w:rPr>
        <w:t>Разработка отчета с выводами и рекомендациями по техническому состоянию ППМГ</w:t>
      </w:r>
      <w:r w:rsidR="00150E09" w:rsidRPr="00134522">
        <w:rPr>
          <w:rFonts w:ascii="Times New Roman" w:hAnsi="Times New Roman" w:cs="Times New Roman"/>
          <w:i/>
          <w:sz w:val="24"/>
          <w:szCs w:val="24"/>
        </w:rPr>
        <w:t>;</w:t>
      </w:r>
    </w:p>
    <w:p w:rsidR="00150E09" w:rsidRPr="00134522" w:rsidRDefault="00150E09" w:rsidP="00134522">
      <w:pPr>
        <w:pStyle w:val="a3"/>
        <w:numPr>
          <w:ilvl w:val="0"/>
          <w:numId w:val="4"/>
        </w:numPr>
        <w:spacing w:after="0" w:line="240" w:lineRule="auto"/>
        <w:ind w:left="993" w:firstLine="567"/>
        <w:jc w:val="both"/>
        <w:rPr>
          <w:rFonts w:ascii="Times New Roman" w:hAnsi="Times New Roman" w:cs="Times New Roman"/>
          <w:i/>
          <w:sz w:val="24"/>
          <w:szCs w:val="24"/>
        </w:rPr>
      </w:pPr>
      <w:r w:rsidRPr="00134522">
        <w:rPr>
          <w:rFonts w:ascii="Times New Roman" w:hAnsi="Times New Roman" w:cs="Times New Roman"/>
          <w:i/>
          <w:sz w:val="24"/>
          <w:szCs w:val="24"/>
        </w:rPr>
        <w:t>внесение данных по техническому диагностированию и обслуживанию подводных переходов Общества в ССД «Инфотех».</w:t>
      </w:r>
    </w:p>
    <w:p w:rsidR="004246C0" w:rsidRPr="00134522" w:rsidRDefault="004246C0" w:rsidP="00134522">
      <w:pPr>
        <w:spacing w:after="0" w:line="240" w:lineRule="auto"/>
        <w:ind w:firstLine="567"/>
        <w:jc w:val="both"/>
        <w:rPr>
          <w:rFonts w:ascii="Times New Roman" w:hAnsi="Times New Roman" w:cs="Times New Roman"/>
          <w:b/>
          <w:sz w:val="24"/>
          <w:szCs w:val="24"/>
        </w:rPr>
      </w:pPr>
    </w:p>
    <w:p w:rsidR="004246C0" w:rsidRPr="00AC16C8" w:rsidRDefault="004246C0" w:rsidP="00134522">
      <w:pPr>
        <w:spacing w:after="0" w:line="240" w:lineRule="auto"/>
        <w:ind w:firstLine="567"/>
        <w:jc w:val="both"/>
        <w:rPr>
          <w:rFonts w:ascii="Times New Roman" w:hAnsi="Times New Roman" w:cs="Times New Roman"/>
          <w:sz w:val="28"/>
          <w:szCs w:val="28"/>
        </w:rPr>
      </w:pPr>
      <w:r w:rsidRPr="000F7DCA">
        <w:rPr>
          <w:rFonts w:ascii="Times New Roman" w:hAnsi="Times New Roman" w:cs="Times New Roman"/>
          <w:b/>
          <w:sz w:val="28"/>
          <w:szCs w:val="28"/>
        </w:rPr>
        <w:t xml:space="preserve">СЛАЙД </w:t>
      </w:r>
      <w:r w:rsidR="00643006">
        <w:rPr>
          <w:rFonts w:ascii="Times New Roman" w:hAnsi="Times New Roman" w:cs="Times New Roman"/>
          <w:b/>
          <w:sz w:val="28"/>
          <w:szCs w:val="28"/>
        </w:rPr>
        <w:t>11</w:t>
      </w:r>
      <w:proofErr w:type="gramStart"/>
      <w:r w:rsidR="00134522">
        <w:rPr>
          <w:rFonts w:ascii="Times New Roman" w:hAnsi="Times New Roman" w:cs="Times New Roman"/>
          <w:b/>
          <w:sz w:val="28"/>
          <w:szCs w:val="28"/>
        </w:rPr>
        <w:t xml:space="preserve"> </w:t>
      </w:r>
      <w:r w:rsidRPr="00AC16C8">
        <w:rPr>
          <w:rFonts w:ascii="Times New Roman" w:hAnsi="Times New Roman" w:cs="Times New Roman"/>
          <w:sz w:val="28"/>
          <w:szCs w:val="28"/>
        </w:rPr>
        <w:tab/>
      </w:r>
      <w:r>
        <w:rPr>
          <w:rFonts w:ascii="Times New Roman" w:hAnsi="Times New Roman" w:cs="Times New Roman"/>
          <w:sz w:val="28"/>
          <w:szCs w:val="28"/>
        </w:rPr>
        <w:t>Д</w:t>
      </w:r>
      <w:proofErr w:type="gramEnd"/>
      <w:r>
        <w:rPr>
          <w:rFonts w:ascii="Times New Roman" w:hAnsi="Times New Roman" w:cs="Times New Roman"/>
          <w:sz w:val="28"/>
          <w:szCs w:val="28"/>
        </w:rPr>
        <w:t>ля проведения работ по обследованию Л</w:t>
      </w:r>
      <w:r w:rsidRPr="00AC16C8">
        <w:rPr>
          <w:rFonts w:ascii="Times New Roman" w:hAnsi="Times New Roman" w:cs="Times New Roman"/>
          <w:sz w:val="28"/>
          <w:szCs w:val="28"/>
        </w:rPr>
        <w:t xml:space="preserve">аборатория располагает современным оборудованием, среди которого автоматизированный мобильный батиметрический комплекс, токовые топографы с  подводной антенной, электронные тахеометры, сонар кругового обзора, глобальные навигационные спутниковые </w:t>
      </w:r>
      <w:r w:rsidRPr="00AC16C8">
        <w:rPr>
          <w:rFonts w:ascii="Times New Roman" w:hAnsi="Times New Roman" w:cs="Times New Roman"/>
          <w:sz w:val="28"/>
          <w:szCs w:val="28"/>
        </w:rPr>
        <w:lastRenderedPageBreak/>
        <w:t>системы</w:t>
      </w:r>
      <w:r>
        <w:rPr>
          <w:rFonts w:ascii="Times New Roman" w:hAnsi="Times New Roman" w:cs="Times New Roman"/>
          <w:sz w:val="28"/>
          <w:szCs w:val="28"/>
        </w:rPr>
        <w:t xml:space="preserve"> </w:t>
      </w:r>
      <w:r w:rsidRPr="008F0BAA">
        <w:rPr>
          <w:rFonts w:ascii="Times New Roman" w:hAnsi="Times New Roman" w:cs="Times New Roman"/>
          <w:sz w:val="28"/>
          <w:szCs w:val="28"/>
        </w:rPr>
        <w:t>GPS</w:t>
      </w:r>
      <w:r w:rsidRPr="003037B7">
        <w:rPr>
          <w:rFonts w:ascii="Times New Roman" w:hAnsi="Times New Roman" w:cs="Times New Roman"/>
          <w:sz w:val="28"/>
          <w:szCs w:val="28"/>
        </w:rPr>
        <w:t xml:space="preserve"> </w:t>
      </w:r>
      <w:r>
        <w:rPr>
          <w:rFonts w:ascii="Times New Roman" w:hAnsi="Times New Roman" w:cs="Times New Roman"/>
          <w:sz w:val="28"/>
          <w:szCs w:val="28"/>
        </w:rPr>
        <w:t>и ГЛОНАСС</w:t>
      </w:r>
      <w:r w:rsidRPr="00AC16C8">
        <w:rPr>
          <w:rFonts w:ascii="Times New Roman" w:hAnsi="Times New Roman" w:cs="Times New Roman"/>
          <w:sz w:val="28"/>
          <w:szCs w:val="28"/>
        </w:rPr>
        <w:t xml:space="preserve">, судовые подводные </w:t>
      </w:r>
      <w:proofErr w:type="spellStart"/>
      <w:r w:rsidRPr="00AC16C8">
        <w:rPr>
          <w:rFonts w:ascii="Times New Roman" w:hAnsi="Times New Roman" w:cs="Times New Roman"/>
          <w:sz w:val="28"/>
          <w:szCs w:val="28"/>
        </w:rPr>
        <w:t>трассоискатели</w:t>
      </w:r>
      <w:proofErr w:type="spellEnd"/>
      <w:r w:rsidRPr="00AC16C8">
        <w:rPr>
          <w:rFonts w:ascii="Times New Roman" w:hAnsi="Times New Roman" w:cs="Times New Roman"/>
          <w:sz w:val="28"/>
          <w:szCs w:val="28"/>
        </w:rPr>
        <w:t xml:space="preserve">, гидролокатор бокового обзора, </w:t>
      </w:r>
      <w:proofErr w:type="spellStart"/>
      <w:r w:rsidRPr="00AC16C8">
        <w:rPr>
          <w:rFonts w:ascii="Times New Roman" w:hAnsi="Times New Roman" w:cs="Times New Roman"/>
          <w:sz w:val="28"/>
          <w:szCs w:val="28"/>
        </w:rPr>
        <w:t>узколучевой</w:t>
      </w:r>
      <w:proofErr w:type="spellEnd"/>
      <w:r w:rsidRPr="00AC16C8">
        <w:rPr>
          <w:rFonts w:ascii="Times New Roman" w:hAnsi="Times New Roman" w:cs="Times New Roman"/>
          <w:sz w:val="28"/>
          <w:szCs w:val="28"/>
        </w:rPr>
        <w:t xml:space="preserve"> эхолот, водолазное снаряжение и оборудование, гидроакустическая связь и система подводного телевиден</w:t>
      </w:r>
      <w:r w:rsidR="0064338D">
        <w:rPr>
          <w:rFonts w:ascii="Times New Roman" w:hAnsi="Times New Roman" w:cs="Times New Roman"/>
          <w:sz w:val="28"/>
          <w:szCs w:val="28"/>
        </w:rPr>
        <w:t>и</w:t>
      </w:r>
      <w:r w:rsidRPr="00AC16C8">
        <w:rPr>
          <w:rFonts w:ascii="Times New Roman" w:hAnsi="Times New Roman" w:cs="Times New Roman"/>
          <w:sz w:val="28"/>
          <w:szCs w:val="28"/>
        </w:rPr>
        <w:t>я.</w:t>
      </w:r>
    </w:p>
    <w:p w:rsidR="004246C0" w:rsidRDefault="004246C0" w:rsidP="00134522">
      <w:pPr>
        <w:spacing w:after="0" w:line="240" w:lineRule="auto"/>
        <w:ind w:firstLine="567"/>
        <w:rPr>
          <w:rFonts w:ascii="Times New Roman" w:hAnsi="Times New Roman" w:cs="Times New Roman"/>
          <w:b/>
          <w:sz w:val="28"/>
          <w:szCs w:val="28"/>
        </w:rPr>
      </w:pPr>
    </w:p>
    <w:p w:rsidR="004246C0" w:rsidRPr="00AC16C8" w:rsidRDefault="004246C0" w:rsidP="00412C11">
      <w:pPr>
        <w:spacing w:after="0" w:line="240" w:lineRule="auto"/>
        <w:ind w:firstLine="567"/>
        <w:rPr>
          <w:rFonts w:ascii="Times New Roman" w:hAnsi="Times New Roman" w:cs="Times New Roman"/>
          <w:sz w:val="28"/>
          <w:szCs w:val="28"/>
        </w:rPr>
      </w:pPr>
      <w:r w:rsidRPr="005B6E66">
        <w:rPr>
          <w:rFonts w:ascii="Times New Roman" w:hAnsi="Times New Roman" w:cs="Times New Roman"/>
          <w:b/>
          <w:sz w:val="28"/>
          <w:szCs w:val="28"/>
        </w:rPr>
        <w:t xml:space="preserve">СЛАЙД </w:t>
      </w:r>
      <w:r w:rsidR="00643006">
        <w:rPr>
          <w:rFonts w:ascii="Times New Roman" w:hAnsi="Times New Roman" w:cs="Times New Roman"/>
          <w:b/>
          <w:sz w:val="28"/>
          <w:szCs w:val="28"/>
        </w:rPr>
        <w:t>12</w:t>
      </w:r>
      <w:proofErr w:type="gramStart"/>
      <w:r w:rsidR="00412C11">
        <w:rPr>
          <w:rFonts w:ascii="Times New Roman" w:hAnsi="Times New Roman" w:cs="Times New Roman"/>
          <w:b/>
          <w:sz w:val="28"/>
          <w:szCs w:val="28"/>
        </w:rPr>
        <w:t xml:space="preserve"> </w:t>
      </w:r>
      <w:r>
        <w:rPr>
          <w:rFonts w:ascii="Times New Roman" w:hAnsi="Times New Roman" w:cs="Times New Roman"/>
          <w:sz w:val="28"/>
          <w:szCs w:val="28"/>
        </w:rPr>
        <w:t>О</w:t>
      </w:r>
      <w:proofErr w:type="gramEnd"/>
      <w:r w:rsidRPr="00AC16C8">
        <w:rPr>
          <w:rFonts w:ascii="Times New Roman" w:hAnsi="Times New Roman" w:cs="Times New Roman"/>
          <w:sz w:val="28"/>
          <w:szCs w:val="28"/>
        </w:rPr>
        <w:t xml:space="preserve">дной из задач при приборном обследовании ППМГ является </w:t>
      </w:r>
      <w:r w:rsidRPr="008F0BAA">
        <w:rPr>
          <w:rFonts w:ascii="Times New Roman" w:hAnsi="Times New Roman" w:cs="Times New Roman"/>
          <w:b/>
          <w:sz w:val="28"/>
          <w:szCs w:val="28"/>
        </w:rPr>
        <w:t>контроль состояния изоляционного покрытия на подводном переходе</w:t>
      </w:r>
      <w:r w:rsidRPr="00AC16C8">
        <w:rPr>
          <w:rFonts w:ascii="Times New Roman" w:hAnsi="Times New Roman" w:cs="Times New Roman"/>
          <w:sz w:val="28"/>
          <w:szCs w:val="28"/>
        </w:rPr>
        <w:t>.</w:t>
      </w:r>
    </w:p>
    <w:p w:rsidR="004246C0" w:rsidRPr="00412C11" w:rsidRDefault="004246C0" w:rsidP="00134522">
      <w:pPr>
        <w:spacing w:after="0" w:line="240" w:lineRule="auto"/>
        <w:ind w:firstLine="567"/>
        <w:jc w:val="both"/>
        <w:rPr>
          <w:rFonts w:ascii="Times New Roman" w:hAnsi="Times New Roman" w:cs="Times New Roman"/>
          <w:i/>
          <w:sz w:val="24"/>
          <w:szCs w:val="24"/>
        </w:rPr>
      </w:pPr>
      <w:r w:rsidRPr="00412C11">
        <w:rPr>
          <w:rFonts w:ascii="Times New Roman" w:hAnsi="Times New Roman" w:cs="Times New Roman"/>
          <w:i/>
          <w:sz w:val="24"/>
          <w:szCs w:val="24"/>
        </w:rPr>
        <w:t xml:space="preserve">Состояние изоляционного покрытия  в пойменных участках определяется на основании результатов электрометрических измерений специальным комплексом контроля состояния изоляционного покрытия </w:t>
      </w:r>
      <w:proofErr w:type="spellStart"/>
      <w:r w:rsidRPr="00412C11">
        <w:rPr>
          <w:rFonts w:ascii="Times New Roman" w:hAnsi="Times New Roman" w:cs="Times New Roman"/>
          <w:i/>
          <w:sz w:val="24"/>
          <w:szCs w:val="24"/>
        </w:rPr>
        <w:t>Radiodetection</w:t>
      </w:r>
      <w:proofErr w:type="spellEnd"/>
      <w:r w:rsidRPr="00412C11">
        <w:rPr>
          <w:rFonts w:ascii="Times New Roman" w:hAnsi="Times New Roman" w:cs="Times New Roman"/>
          <w:i/>
          <w:sz w:val="24"/>
          <w:szCs w:val="24"/>
        </w:rPr>
        <w:t xml:space="preserve"> PCM.</w:t>
      </w:r>
    </w:p>
    <w:p w:rsidR="004246C0" w:rsidRPr="00412C11" w:rsidRDefault="004246C0" w:rsidP="00134522">
      <w:pPr>
        <w:spacing w:after="0" w:line="240" w:lineRule="auto"/>
        <w:ind w:firstLine="567"/>
        <w:jc w:val="both"/>
        <w:rPr>
          <w:rFonts w:ascii="Times New Roman" w:hAnsi="Times New Roman" w:cs="Times New Roman"/>
          <w:i/>
          <w:sz w:val="24"/>
          <w:szCs w:val="24"/>
        </w:rPr>
      </w:pPr>
      <w:r w:rsidRPr="00412C11">
        <w:rPr>
          <w:rFonts w:ascii="Times New Roman" w:hAnsi="Times New Roman" w:cs="Times New Roman"/>
          <w:i/>
          <w:sz w:val="24"/>
          <w:szCs w:val="24"/>
        </w:rPr>
        <w:t>В русловой части контроль состояния изоляции производят на размытых оголенных участках при водолазных спусках средствами визуально-измерительного контроля.</w:t>
      </w:r>
    </w:p>
    <w:p w:rsidR="004246C0" w:rsidRDefault="004246C0" w:rsidP="001345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Все специалисты лаборатории, задействованные в данных видах работ по требованию СТО Газпром 9.4-052-2016 «Организация коррозионных обследований объектов ПАО «Газпром» аттестованы в соответствии с </w:t>
      </w:r>
      <w:r w:rsidRPr="00EC37BB">
        <w:rPr>
          <w:rFonts w:ascii="Times New Roman" w:hAnsi="Times New Roman" w:cs="Times New Roman"/>
          <w:sz w:val="28"/>
          <w:szCs w:val="28"/>
        </w:rPr>
        <w:t>ПБ 03-440-02 «Правил</w:t>
      </w:r>
      <w:r>
        <w:rPr>
          <w:rFonts w:ascii="Times New Roman" w:hAnsi="Times New Roman" w:cs="Times New Roman"/>
          <w:sz w:val="28"/>
          <w:szCs w:val="28"/>
        </w:rPr>
        <w:t>а</w:t>
      </w:r>
      <w:r w:rsidRPr="00EC37BB">
        <w:rPr>
          <w:rFonts w:ascii="Times New Roman" w:hAnsi="Times New Roman" w:cs="Times New Roman"/>
          <w:sz w:val="28"/>
          <w:szCs w:val="28"/>
        </w:rPr>
        <w:t xml:space="preserve"> аттестации персонала в области неразрушающего контроля»</w:t>
      </w:r>
      <w:r w:rsidRPr="008F0BAA">
        <w:rPr>
          <w:rFonts w:ascii="Times New Roman" w:hAnsi="Times New Roman" w:cs="Times New Roman"/>
          <w:sz w:val="28"/>
          <w:szCs w:val="28"/>
        </w:rPr>
        <w:t>.</w:t>
      </w:r>
    </w:p>
    <w:p w:rsidR="0039351E" w:rsidRDefault="0039351E" w:rsidP="00134522">
      <w:pPr>
        <w:spacing w:after="0" w:line="240" w:lineRule="auto"/>
        <w:ind w:firstLine="567"/>
        <w:rPr>
          <w:rFonts w:ascii="Times New Roman" w:hAnsi="Times New Roman" w:cs="Times New Roman"/>
          <w:sz w:val="28"/>
          <w:szCs w:val="28"/>
        </w:rPr>
      </w:pPr>
    </w:p>
    <w:p w:rsidR="00FD6B6B" w:rsidRDefault="00FD6B6B" w:rsidP="00412C11">
      <w:pPr>
        <w:spacing w:after="0" w:line="240" w:lineRule="auto"/>
        <w:ind w:firstLine="567"/>
        <w:rPr>
          <w:rFonts w:ascii="Times New Roman" w:hAnsi="Times New Roman" w:cs="Times New Roman"/>
          <w:sz w:val="28"/>
          <w:szCs w:val="28"/>
        </w:rPr>
      </w:pPr>
      <w:r w:rsidRPr="005B6E66">
        <w:rPr>
          <w:rFonts w:ascii="Times New Roman" w:hAnsi="Times New Roman" w:cs="Times New Roman"/>
          <w:b/>
          <w:sz w:val="28"/>
          <w:szCs w:val="28"/>
        </w:rPr>
        <w:t xml:space="preserve">СЛАЙД </w:t>
      </w:r>
      <w:r w:rsidR="007E6F1F">
        <w:rPr>
          <w:rFonts w:ascii="Times New Roman" w:hAnsi="Times New Roman" w:cs="Times New Roman"/>
          <w:b/>
          <w:sz w:val="28"/>
          <w:szCs w:val="28"/>
        </w:rPr>
        <w:t>13</w:t>
      </w:r>
      <w:proofErr w:type="gramStart"/>
      <w:r w:rsidR="00412C11">
        <w:rPr>
          <w:rFonts w:ascii="Times New Roman" w:hAnsi="Times New Roman" w:cs="Times New Roman"/>
          <w:b/>
          <w:sz w:val="28"/>
          <w:szCs w:val="28"/>
        </w:rPr>
        <w:t xml:space="preserve"> </w:t>
      </w:r>
      <w:r w:rsidRPr="00AC16C8">
        <w:rPr>
          <w:rFonts w:ascii="Times New Roman" w:hAnsi="Times New Roman" w:cs="Times New Roman"/>
          <w:sz w:val="28"/>
          <w:szCs w:val="28"/>
        </w:rPr>
        <w:t>Н</w:t>
      </w:r>
      <w:proofErr w:type="gramEnd"/>
      <w:r w:rsidRPr="00AC16C8">
        <w:rPr>
          <w:rFonts w:ascii="Times New Roman" w:hAnsi="Times New Roman" w:cs="Times New Roman"/>
          <w:sz w:val="28"/>
          <w:szCs w:val="28"/>
        </w:rPr>
        <w:t xml:space="preserve">аиболее трудоемкими и опасными в процессе обследования ППМГ являются </w:t>
      </w:r>
      <w:r w:rsidRPr="00D47A5B">
        <w:rPr>
          <w:rFonts w:ascii="Times New Roman" w:hAnsi="Times New Roman" w:cs="Times New Roman"/>
          <w:b/>
          <w:sz w:val="28"/>
          <w:szCs w:val="28"/>
        </w:rPr>
        <w:t>водолазные работы</w:t>
      </w:r>
      <w:r w:rsidRPr="00AC16C8">
        <w:rPr>
          <w:rFonts w:ascii="Times New Roman" w:hAnsi="Times New Roman" w:cs="Times New Roman"/>
          <w:sz w:val="28"/>
          <w:szCs w:val="28"/>
        </w:rPr>
        <w:t xml:space="preserve">. </w:t>
      </w:r>
    </w:p>
    <w:p w:rsidR="00FD6B6B" w:rsidRPr="00412C11" w:rsidRDefault="00FD6B6B" w:rsidP="00134522">
      <w:pPr>
        <w:spacing w:after="0" w:line="240" w:lineRule="auto"/>
        <w:ind w:firstLine="567"/>
        <w:jc w:val="both"/>
        <w:rPr>
          <w:rFonts w:ascii="Times New Roman" w:hAnsi="Times New Roman" w:cs="Times New Roman"/>
          <w:i/>
          <w:sz w:val="24"/>
          <w:szCs w:val="24"/>
        </w:rPr>
      </w:pPr>
      <w:r w:rsidRPr="00412C11">
        <w:rPr>
          <w:rFonts w:ascii="Times New Roman" w:hAnsi="Times New Roman" w:cs="Times New Roman"/>
          <w:i/>
          <w:sz w:val="24"/>
          <w:szCs w:val="24"/>
        </w:rPr>
        <w:t xml:space="preserve">Водолазное обследование проводится в ходе контрольно-водолазных спусков после получения результатов приборного обследования подводных переходов, с целью  подтверждения обнаруженных оголенных и провисающих участков. Контрольно-водолазные спуски включают в себя проведение визуального и инструментального контроля состояния трубопровода. Водолазные работы проводятся во все сезоны года, в том числе и подо льдом. </w:t>
      </w:r>
    </w:p>
    <w:p w:rsidR="00FD6B6B" w:rsidRDefault="00FD6B6B" w:rsidP="00134522">
      <w:pPr>
        <w:spacing w:after="0" w:line="240" w:lineRule="auto"/>
        <w:ind w:firstLine="567"/>
        <w:jc w:val="both"/>
        <w:rPr>
          <w:rFonts w:ascii="Times New Roman" w:hAnsi="Times New Roman" w:cs="Times New Roman"/>
          <w:sz w:val="28"/>
          <w:szCs w:val="28"/>
        </w:rPr>
      </w:pPr>
      <w:r w:rsidRPr="00D47A5B">
        <w:rPr>
          <w:rFonts w:ascii="Times New Roman" w:hAnsi="Times New Roman" w:cs="Times New Roman"/>
          <w:sz w:val="28"/>
          <w:szCs w:val="28"/>
        </w:rPr>
        <w:t>Водолазная служба создана и функционирует в соответствии РД 31.84.01-90 «Единые правила безопасности труда на водолазных работах. Правила водолазной службы» и Межотраслевых правил по охране труда при проведении водолазных работ, утвержденные приказом Министерства здравоохранения и социального развития РФ от 13.04.2007 № 269</w:t>
      </w:r>
    </w:p>
    <w:p w:rsidR="00FD6B6B" w:rsidRPr="00412C11" w:rsidRDefault="00FD6B6B" w:rsidP="00134522">
      <w:pPr>
        <w:spacing w:after="0" w:line="240" w:lineRule="auto"/>
        <w:ind w:firstLine="567"/>
        <w:jc w:val="both"/>
        <w:rPr>
          <w:rFonts w:ascii="Times New Roman" w:hAnsi="Times New Roman" w:cs="Times New Roman"/>
          <w:i/>
          <w:sz w:val="24"/>
          <w:szCs w:val="24"/>
        </w:rPr>
      </w:pPr>
      <w:r w:rsidRPr="00412C11">
        <w:rPr>
          <w:rFonts w:ascii="Times New Roman" w:hAnsi="Times New Roman" w:cs="Times New Roman"/>
          <w:i/>
          <w:sz w:val="24"/>
          <w:szCs w:val="24"/>
        </w:rPr>
        <w:t xml:space="preserve">При проведении работ применяется водолазное снаряжение двух типов: </w:t>
      </w:r>
    </w:p>
    <w:p w:rsidR="00FD6B6B" w:rsidRPr="00412C11" w:rsidRDefault="00FD6B6B" w:rsidP="00134522">
      <w:pPr>
        <w:spacing w:after="0" w:line="240" w:lineRule="auto"/>
        <w:ind w:firstLine="567"/>
        <w:jc w:val="both"/>
        <w:rPr>
          <w:rFonts w:ascii="Times New Roman" w:hAnsi="Times New Roman" w:cs="Times New Roman"/>
          <w:i/>
          <w:sz w:val="24"/>
          <w:szCs w:val="24"/>
        </w:rPr>
      </w:pPr>
      <w:r w:rsidRPr="00412C11">
        <w:rPr>
          <w:rFonts w:ascii="Times New Roman" w:hAnsi="Times New Roman" w:cs="Times New Roman"/>
          <w:i/>
          <w:sz w:val="24"/>
          <w:szCs w:val="24"/>
        </w:rPr>
        <w:t xml:space="preserve">1. </w:t>
      </w:r>
      <w:r w:rsidRPr="00412C11">
        <w:rPr>
          <w:rFonts w:ascii="Times New Roman" w:hAnsi="Times New Roman" w:cs="Times New Roman"/>
          <w:b/>
          <w:i/>
          <w:sz w:val="24"/>
          <w:szCs w:val="24"/>
        </w:rPr>
        <w:t>Тяжелое вентилируемое снаряжение</w:t>
      </w:r>
      <w:r w:rsidRPr="00412C11">
        <w:rPr>
          <w:rFonts w:ascii="Times New Roman" w:hAnsi="Times New Roman" w:cs="Times New Roman"/>
          <w:i/>
          <w:sz w:val="24"/>
          <w:szCs w:val="24"/>
        </w:rPr>
        <w:t>, используемое для проведения работ на больших глубина</w:t>
      </w:r>
      <w:r w:rsidR="00B47BC0" w:rsidRPr="00412C11">
        <w:rPr>
          <w:rFonts w:ascii="Times New Roman" w:hAnsi="Times New Roman" w:cs="Times New Roman"/>
          <w:i/>
          <w:sz w:val="24"/>
          <w:szCs w:val="24"/>
        </w:rPr>
        <w:t>х и на реках с сильным течением (более 0,7 м/сек).</w:t>
      </w:r>
    </w:p>
    <w:p w:rsidR="00FD6B6B" w:rsidRPr="00412C11" w:rsidRDefault="00FD6B6B" w:rsidP="00134522">
      <w:pPr>
        <w:spacing w:after="0" w:line="240" w:lineRule="auto"/>
        <w:ind w:firstLine="567"/>
        <w:jc w:val="both"/>
        <w:rPr>
          <w:rFonts w:ascii="Times New Roman" w:hAnsi="Times New Roman" w:cs="Times New Roman"/>
          <w:i/>
          <w:sz w:val="24"/>
          <w:szCs w:val="24"/>
        </w:rPr>
      </w:pPr>
      <w:r w:rsidRPr="00412C11">
        <w:rPr>
          <w:rFonts w:ascii="Times New Roman" w:hAnsi="Times New Roman" w:cs="Times New Roman"/>
          <w:i/>
          <w:sz w:val="24"/>
          <w:szCs w:val="24"/>
        </w:rPr>
        <w:t>Для обеспечения таких работ используется теплоход – водолазный бот «Катран», который имеет на борту компрессор для подачи воздуха водолазу, стационарную станцию связи и декомпрессионную камеру для экстренной помощи водолазу при получении баротравмы и проведения декомпрессии при глубине спуска свыше 12 метров.</w:t>
      </w:r>
    </w:p>
    <w:p w:rsidR="00FD6B6B" w:rsidRPr="00412C11" w:rsidRDefault="00FD6B6B" w:rsidP="00134522">
      <w:pPr>
        <w:spacing w:after="0" w:line="240" w:lineRule="auto"/>
        <w:ind w:firstLine="567"/>
        <w:jc w:val="both"/>
        <w:rPr>
          <w:rFonts w:ascii="Times New Roman" w:hAnsi="Times New Roman" w:cs="Times New Roman"/>
          <w:i/>
          <w:sz w:val="24"/>
          <w:szCs w:val="24"/>
        </w:rPr>
      </w:pPr>
      <w:r w:rsidRPr="00412C11">
        <w:rPr>
          <w:rFonts w:ascii="Times New Roman" w:hAnsi="Times New Roman" w:cs="Times New Roman"/>
          <w:i/>
          <w:sz w:val="24"/>
          <w:szCs w:val="24"/>
        </w:rPr>
        <w:t xml:space="preserve">В лаборатории имеется два вида тяжелого снаряжения – это </w:t>
      </w:r>
      <w:proofErr w:type="spellStart"/>
      <w:r w:rsidR="007E2412" w:rsidRPr="00412C11">
        <w:rPr>
          <w:rFonts w:ascii="Times New Roman" w:hAnsi="Times New Roman" w:cs="Times New Roman"/>
          <w:i/>
          <w:sz w:val="24"/>
          <w:szCs w:val="24"/>
        </w:rPr>
        <w:t>трехболтовое</w:t>
      </w:r>
      <w:proofErr w:type="spellEnd"/>
      <w:r w:rsidR="007E2412" w:rsidRPr="00412C11">
        <w:rPr>
          <w:rFonts w:ascii="Times New Roman" w:hAnsi="Times New Roman" w:cs="Times New Roman"/>
          <w:i/>
          <w:sz w:val="24"/>
          <w:szCs w:val="24"/>
        </w:rPr>
        <w:t xml:space="preserve"> снаряжение Российского производства</w:t>
      </w:r>
      <w:r w:rsidR="007B72F2" w:rsidRPr="00412C11">
        <w:rPr>
          <w:rFonts w:ascii="Times New Roman" w:hAnsi="Times New Roman" w:cs="Times New Roman"/>
          <w:i/>
          <w:sz w:val="24"/>
          <w:szCs w:val="24"/>
        </w:rPr>
        <w:t xml:space="preserve"> УВС-50М</w:t>
      </w:r>
      <w:r w:rsidRPr="00412C11">
        <w:rPr>
          <w:rFonts w:ascii="Times New Roman" w:hAnsi="Times New Roman" w:cs="Times New Roman"/>
          <w:i/>
          <w:sz w:val="24"/>
          <w:szCs w:val="24"/>
        </w:rPr>
        <w:t xml:space="preserve"> и SuperLite-27 компании «</w:t>
      </w:r>
      <w:proofErr w:type="spellStart"/>
      <w:r w:rsidRPr="00412C11">
        <w:rPr>
          <w:rFonts w:ascii="Times New Roman" w:hAnsi="Times New Roman" w:cs="Times New Roman"/>
          <w:i/>
          <w:sz w:val="24"/>
          <w:szCs w:val="24"/>
        </w:rPr>
        <w:t>Kirby</w:t>
      </w:r>
      <w:proofErr w:type="spellEnd"/>
      <w:r w:rsidRPr="00412C11">
        <w:rPr>
          <w:rFonts w:ascii="Times New Roman" w:hAnsi="Times New Roman" w:cs="Times New Roman"/>
          <w:i/>
          <w:sz w:val="24"/>
          <w:szCs w:val="24"/>
        </w:rPr>
        <w:t xml:space="preserve"> </w:t>
      </w:r>
      <w:proofErr w:type="spellStart"/>
      <w:r w:rsidRPr="00412C11">
        <w:rPr>
          <w:rFonts w:ascii="Times New Roman" w:hAnsi="Times New Roman" w:cs="Times New Roman"/>
          <w:i/>
          <w:sz w:val="24"/>
          <w:szCs w:val="24"/>
        </w:rPr>
        <w:t>Morgan</w:t>
      </w:r>
      <w:proofErr w:type="spellEnd"/>
      <w:r w:rsidRPr="00412C11">
        <w:rPr>
          <w:rFonts w:ascii="Times New Roman" w:hAnsi="Times New Roman" w:cs="Times New Roman"/>
          <w:i/>
          <w:sz w:val="24"/>
          <w:szCs w:val="24"/>
        </w:rPr>
        <w:t>» США. Снаряжение выбирается руководителем водолазных спусков непосредственно перед началом водолазных работ, исходя от поставленной задачи и условий работ (течения, грунта и т. д).</w:t>
      </w:r>
    </w:p>
    <w:p w:rsidR="00FD6B6B" w:rsidRPr="00412C11" w:rsidRDefault="00FD6B6B" w:rsidP="00134522">
      <w:pPr>
        <w:spacing w:after="0" w:line="240" w:lineRule="auto"/>
        <w:ind w:firstLine="567"/>
        <w:jc w:val="both"/>
        <w:rPr>
          <w:rFonts w:ascii="Times New Roman" w:hAnsi="Times New Roman" w:cs="Times New Roman"/>
          <w:i/>
          <w:sz w:val="24"/>
          <w:szCs w:val="24"/>
        </w:rPr>
      </w:pPr>
      <w:r w:rsidRPr="00412C11">
        <w:rPr>
          <w:rFonts w:ascii="Times New Roman" w:hAnsi="Times New Roman" w:cs="Times New Roman"/>
          <w:i/>
          <w:sz w:val="24"/>
          <w:szCs w:val="24"/>
        </w:rPr>
        <w:t>У каждого из видов снаряжения есть и плюсы и минусы. Так российское снаряжение более просто в обращении, неприхотливо,</w:t>
      </w:r>
      <w:r w:rsidR="007B72F2" w:rsidRPr="00412C11">
        <w:rPr>
          <w:rFonts w:ascii="Times New Roman" w:hAnsi="Times New Roman" w:cs="Times New Roman"/>
          <w:i/>
          <w:sz w:val="24"/>
          <w:szCs w:val="24"/>
        </w:rPr>
        <w:t xml:space="preserve"> надежное,</w:t>
      </w:r>
      <w:r w:rsidRPr="00412C11">
        <w:rPr>
          <w:rFonts w:ascii="Times New Roman" w:hAnsi="Times New Roman" w:cs="Times New Roman"/>
          <w:i/>
          <w:sz w:val="24"/>
          <w:szCs w:val="24"/>
        </w:rPr>
        <w:t xml:space="preserve"> на </w:t>
      </w:r>
      <w:proofErr w:type="gramStart"/>
      <w:r w:rsidRPr="00412C11">
        <w:rPr>
          <w:rFonts w:ascii="Times New Roman" w:hAnsi="Times New Roman" w:cs="Times New Roman"/>
          <w:i/>
          <w:sz w:val="24"/>
          <w:szCs w:val="24"/>
        </w:rPr>
        <w:t>нем</w:t>
      </w:r>
      <w:proofErr w:type="gramEnd"/>
      <w:r w:rsidRPr="00412C11">
        <w:rPr>
          <w:rFonts w:ascii="Times New Roman" w:hAnsi="Times New Roman" w:cs="Times New Roman"/>
          <w:i/>
          <w:sz w:val="24"/>
          <w:szCs w:val="24"/>
        </w:rPr>
        <w:t xml:space="preserve"> возможно исправить мелкие неисправности прямо</w:t>
      </w:r>
      <w:r w:rsidR="007B72F2" w:rsidRPr="00412C11">
        <w:rPr>
          <w:rFonts w:ascii="Times New Roman" w:hAnsi="Times New Roman" w:cs="Times New Roman"/>
          <w:i/>
          <w:sz w:val="24"/>
          <w:szCs w:val="24"/>
        </w:rPr>
        <w:t xml:space="preserve"> перед началом водолазных работ.</w:t>
      </w:r>
      <w:r w:rsidRPr="00412C11">
        <w:rPr>
          <w:rFonts w:ascii="Times New Roman" w:hAnsi="Times New Roman" w:cs="Times New Roman"/>
          <w:i/>
          <w:sz w:val="24"/>
          <w:szCs w:val="24"/>
        </w:rPr>
        <w:t xml:space="preserve"> SuperLite-27 легче на 20 кг российского аналога и более технологичен, но при этом требует более тщательной подготовки к работе.</w:t>
      </w:r>
    </w:p>
    <w:p w:rsidR="00FD6B6B" w:rsidRPr="00412C11" w:rsidRDefault="00FD6B6B" w:rsidP="00FD6B6B">
      <w:pPr>
        <w:spacing w:after="0" w:line="240" w:lineRule="auto"/>
        <w:ind w:firstLine="709"/>
        <w:jc w:val="both"/>
        <w:rPr>
          <w:rFonts w:ascii="Times New Roman" w:hAnsi="Times New Roman" w:cs="Times New Roman"/>
          <w:i/>
          <w:sz w:val="24"/>
          <w:szCs w:val="24"/>
        </w:rPr>
      </w:pPr>
      <w:r w:rsidRPr="00412C11">
        <w:rPr>
          <w:rFonts w:ascii="Times New Roman" w:hAnsi="Times New Roman" w:cs="Times New Roman"/>
          <w:b/>
          <w:i/>
          <w:sz w:val="24"/>
          <w:szCs w:val="24"/>
        </w:rPr>
        <w:t xml:space="preserve">2. Легкое (автономное) снаряжение </w:t>
      </w:r>
      <w:r w:rsidRPr="00412C11">
        <w:rPr>
          <w:rFonts w:ascii="Times New Roman" w:hAnsi="Times New Roman" w:cs="Times New Roman"/>
          <w:i/>
          <w:sz w:val="24"/>
          <w:szCs w:val="24"/>
        </w:rPr>
        <w:t>применяется для работ на небольш</w:t>
      </w:r>
      <w:r w:rsidR="007B72F2" w:rsidRPr="00412C11">
        <w:rPr>
          <w:rFonts w:ascii="Times New Roman" w:hAnsi="Times New Roman" w:cs="Times New Roman"/>
          <w:i/>
          <w:sz w:val="24"/>
          <w:szCs w:val="24"/>
        </w:rPr>
        <w:t>их глубинах в автономном режиме, с применением баллонов для дыхания водолаза.</w:t>
      </w:r>
    </w:p>
    <w:p w:rsidR="00FD6B6B" w:rsidRPr="00412C11" w:rsidRDefault="00FD6B6B" w:rsidP="00FD6B6B">
      <w:pPr>
        <w:spacing w:after="0" w:line="240" w:lineRule="auto"/>
        <w:ind w:firstLine="709"/>
        <w:jc w:val="both"/>
        <w:rPr>
          <w:rFonts w:ascii="Times New Roman" w:hAnsi="Times New Roman" w:cs="Times New Roman"/>
          <w:i/>
          <w:sz w:val="24"/>
          <w:szCs w:val="24"/>
        </w:rPr>
      </w:pPr>
      <w:r w:rsidRPr="00412C11">
        <w:rPr>
          <w:rFonts w:ascii="Times New Roman" w:hAnsi="Times New Roman" w:cs="Times New Roman"/>
          <w:i/>
          <w:sz w:val="24"/>
          <w:szCs w:val="24"/>
        </w:rPr>
        <w:t xml:space="preserve">Водолазный состав лаборатории принимает участие в подводно-технических и аварийно-спасательных работах. Например: </w:t>
      </w:r>
    </w:p>
    <w:p w:rsidR="00FD6B6B" w:rsidRPr="00412C11" w:rsidRDefault="00FD6B6B" w:rsidP="00FD6B6B">
      <w:pPr>
        <w:pStyle w:val="a3"/>
        <w:numPr>
          <w:ilvl w:val="0"/>
          <w:numId w:val="5"/>
        </w:numPr>
        <w:spacing w:after="0" w:line="240" w:lineRule="auto"/>
        <w:ind w:left="1134" w:hanging="425"/>
        <w:jc w:val="both"/>
        <w:rPr>
          <w:rFonts w:ascii="Times New Roman" w:hAnsi="Times New Roman" w:cs="Times New Roman"/>
          <w:i/>
          <w:sz w:val="24"/>
          <w:szCs w:val="24"/>
        </w:rPr>
      </w:pPr>
      <w:r w:rsidRPr="00412C11">
        <w:rPr>
          <w:rFonts w:ascii="Times New Roman" w:hAnsi="Times New Roman" w:cs="Times New Roman"/>
          <w:i/>
          <w:sz w:val="24"/>
          <w:szCs w:val="24"/>
        </w:rPr>
        <w:t xml:space="preserve">подъем со дна р. Кама потерпевшего крушение  вертолета Ми-2 в районе г. Оса в 2007г., </w:t>
      </w:r>
    </w:p>
    <w:p w:rsidR="00FD6B6B" w:rsidRPr="00412C11" w:rsidRDefault="00FD6B6B" w:rsidP="00FD6B6B">
      <w:pPr>
        <w:pStyle w:val="a3"/>
        <w:numPr>
          <w:ilvl w:val="0"/>
          <w:numId w:val="5"/>
        </w:numPr>
        <w:spacing w:after="0" w:line="240" w:lineRule="auto"/>
        <w:ind w:left="1134" w:hanging="425"/>
        <w:jc w:val="both"/>
        <w:rPr>
          <w:rFonts w:ascii="Times New Roman" w:hAnsi="Times New Roman" w:cs="Times New Roman"/>
          <w:i/>
          <w:sz w:val="24"/>
          <w:szCs w:val="24"/>
        </w:rPr>
      </w:pPr>
      <w:r w:rsidRPr="00412C11">
        <w:rPr>
          <w:rFonts w:ascii="Times New Roman" w:hAnsi="Times New Roman" w:cs="Times New Roman"/>
          <w:i/>
          <w:sz w:val="24"/>
          <w:szCs w:val="24"/>
        </w:rPr>
        <w:t>судоподъемные работы в акватории Воткинского водохранилища при подъеме затонувшего теплохода «Мария» в 2009 г.</w:t>
      </w:r>
      <w:r w:rsidR="002A65C6" w:rsidRPr="00412C11">
        <w:rPr>
          <w:rFonts w:ascii="Times New Roman" w:hAnsi="Times New Roman" w:cs="Times New Roman"/>
          <w:i/>
          <w:sz w:val="24"/>
          <w:szCs w:val="24"/>
        </w:rPr>
        <w:t>;</w:t>
      </w:r>
      <w:r w:rsidRPr="00412C11">
        <w:rPr>
          <w:rFonts w:ascii="Times New Roman" w:hAnsi="Times New Roman" w:cs="Times New Roman"/>
          <w:i/>
          <w:sz w:val="24"/>
          <w:szCs w:val="24"/>
        </w:rPr>
        <w:t xml:space="preserve"> </w:t>
      </w:r>
    </w:p>
    <w:p w:rsidR="00FD6B6B" w:rsidRPr="00412C11" w:rsidRDefault="00FD6B6B" w:rsidP="00FD6B6B">
      <w:pPr>
        <w:pStyle w:val="a3"/>
        <w:numPr>
          <w:ilvl w:val="0"/>
          <w:numId w:val="5"/>
        </w:numPr>
        <w:spacing w:after="0" w:line="240" w:lineRule="auto"/>
        <w:ind w:left="1134" w:hanging="425"/>
        <w:jc w:val="both"/>
        <w:rPr>
          <w:rFonts w:ascii="Times New Roman" w:hAnsi="Times New Roman" w:cs="Times New Roman"/>
          <w:i/>
          <w:sz w:val="24"/>
          <w:szCs w:val="24"/>
        </w:rPr>
      </w:pPr>
      <w:r w:rsidRPr="00412C11">
        <w:rPr>
          <w:rFonts w:ascii="Times New Roman" w:hAnsi="Times New Roman" w:cs="Times New Roman"/>
          <w:i/>
          <w:sz w:val="24"/>
          <w:szCs w:val="24"/>
        </w:rPr>
        <w:t xml:space="preserve">ремонт подводной части плавучего дока и рельсовых судоподъемных путей </w:t>
      </w:r>
      <w:proofErr w:type="spellStart"/>
      <w:r w:rsidRPr="00412C11">
        <w:rPr>
          <w:rFonts w:ascii="Times New Roman" w:hAnsi="Times New Roman" w:cs="Times New Roman"/>
          <w:i/>
          <w:sz w:val="24"/>
          <w:szCs w:val="24"/>
        </w:rPr>
        <w:t>СЛИПа</w:t>
      </w:r>
      <w:proofErr w:type="spellEnd"/>
      <w:r w:rsidRPr="00412C11">
        <w:rPr>
          <w:rFonts w:ascii="Times New Roman" w:hAnsi="Times New Roman" w:cs="Times New Roman"/>
          <w:i/>
          <w:sz w:val="24"/>
          <w:szCs w:val="24"/>
        </w:rPr>
        <w:t xml:space="preserve"> в Чайковском п</w:t>
      </w:r>
      <w:r w:rsidR="002A65C6" w:rsidRPr="00412C11">
        <w:rPr>
          <w:rFonts w:ascii="Times New Roman" w:hAnsi="Times New Roman" w:cs="Times New Roman"/>
          <w:i/>
          <w:sz w:val="24"/>
          <w:szCs w:val="24"/>
        </w:rPr>
        <w:t>орту на протяжении 2004-2005 г.;</w:t>
      </w:r>
      <w:r w:rsidRPr="00412C11">
        <w:rPr>
          <w:rFonts w:ascii="Times New Roman" w:hAnsi="Times New Roman" w:cs="Times New Roman"/>
          <w:i/>
          <w:sz w:val="24"/>
          <w:szCs w:val="24"/>
        </w:rPr>
        <w:t xml:space="preserve"> </w:t>
      </w:r>
    </w:p>
    <w:p w:rsidR="00FD6B6B" w:rsidRPr="00412C11" w:rsidRDefault="00FD6B6B" w:rsidP="00FD6B6B">
      <w:pPr>
        <w:pStyle w:val="a3"/>
        <w:numPr>
          <w:ilvl w:val="0"/>
          <w:numId w:val="5"/>
        </w:numPr>
        <w:spacing w:after="0" w:line="240" w:lineRule="auto"/>
        <w:ind w:left="1134" w:hanging="425"/>
        <w:jc w:val="both"/>
        <w:rPr>
          <w:rFonts w:ascii="Times New Roman" w:hAnsi="Times New Roman" w:cs="Times New Roman"/>
          <w:i/>
          <w:sz w:val="24"/>
          <w:szCs w:val="24"/>
        </w:rPr>
      </w:pPr>
      <w:r w:rsidRPr="00412C11">
        <w:rPr>
          <w:rFonts w:ascii="Times New Roman" w:hAnsi="Times New Roman" w:cs="Times New Roman"/>
          <w:i/>
          <w:sz w:val="24"/>
          <w:szCs w:val="24"/>
        </w:rPr>
        <w:lastRenderedPageBreak/>
        <w:t>прокладка кабеля связи по дну р. Чусовая в 2006 г.;</w:t>
      </w:r>
    </w:p>
    <w:p w:rsidR="00FD6B6B" w:rsidRPr="00412C11" w:rsidRDefault="00FD6B6B" w:rsidP="00FD6B6B">
      <w:pPr>
        <w:pStyle w:val="a3"/>
        <w:numPr>
          <w:ilvl w:val="0"/>
          <w:numId w:val="5"/>
        </w:numPr>
        <w:spacing w:after="0" w:line="240" w:lineRule="auto"/>
        <w:ind w:left="0" w:firstLine="567"/>
        <w:jc w:val="both"/>
        <w:rPr>
          <w:rFonts w:ascii="Times New Roman" w:hAnsi="Times New Roman" w:cs="Times New Roman"/>
          <w:i/>
          <w:sz w:val="24"/>
          <w:szCs w:val="24"/>
        </w:rPr>
      </w:pPr>
      <w:r w:rsidRPr="00412C11">
        <w:rPr>
          <w:rFonts w:ascii="Times New Roman" w:hAnsi="Times New Roman" w:cs="Times New Roman"/>
          <w:i/>
          <w:sz w:val="24"/>
          <w:szCs w:val="24"/>
        </w:rPr>
        <w:t xml:space="preserve">по просьбе МЧС </w:t>
      </w:r>
      <w:r w:rsidR="007C4CBA" w:rsidRPr="00412C11">
        <w:rPr>
          <w:rFonts w:ascii="Times New Roman" w:hAnsi="Times New Roman" w:cs="Times New Roman"/>
          <w:i/>
          <w:sz w:val="24"/>
          <w:szCs w:val="24"/>
        </w:rPr>
        <w:t xml:space="preserve">спасательные работы, </w:t>
      </w:r>
      <w:r w:rsidRPr="00412C11">
        <w:rPr>
          <w:rFonts w:ascii="Times New Roman" w:hAnsi="Times New Roman" w:cs="Times New Roman"/>
          <w:i/>
          <w:sz w:val="24"/>
          <w:szCs w:val="24"/>
        </w:rPr>
        <w:t xml:space="preserve">поиск и </w:t>
      </w:r>
      <w:r w:rsidR="007C4CBA" w:rsidRPr="00412C11">
        <w:rPr>
          <w:rFonts w:ascii="Times New Roman" w:hAnsi="Times New Roman" w:cs="Times New Roman"/>
          <w:i/>
          <w:sz w:val="24"/>
          <w:szCs w:val="24"/>
        </w:rPr>
        <w:t>поднятия со дна утонувших людей</w:t>
      </w:r>
      <w:r w:rsidR="00CB1F5B" w:rsidRPr="00412C11">
        <w:rPr>
          <w:rFonts w:ascii="Times New Roman" w:hAnsi="Times New Roman" w:cs="Times New Roman"/>
          <w:i/>
          <w:sz w:val="24"/>
          <w:szCs w:val="24"/>
        </w:rPr>
        <w:t xml:space="preserve"> и предметов</w:t>
      </w:r>
      <w:r w:rsidR="007C4CBA" w:rsidRPr="00412C11">
        <w:rPr>
          <w:rFonts w:ascii="Times New Roman" w:hAnsi="Times New Roman" w:cs="Times New Roman"/>
          <w:i/>
          <w:sz w:val="24"/>
          <w:szCs w:val="24"/>
        </w:rPr>
        <w:t>;</w:t>
      </w:r>
    </w:p>
    <w:p w:rsidR="007C4CBA" w:rsidRPr="00412C11" w:rsidRDefault="007C4CBA" w:rsidP="00FD6B6B">
      <w:pPr>
        <w:pStyle w:val="a3"/>
        <w:numPr>
          <w:ilvl w:val="0"/>
          <w:numId w:val="5"/>
        </w:numPr>
        <w:spacing w:after="0" w:line="240" w:lineRule="auto"/>
        <w:ind w:left="0" w:firstLine="567"/>
        <w:jc w:val="both"/>
        <w:rPr>
          <w:rFonts w:ascii="Times New Roman" w:hAnsi="Times New Roman" w:cs="Times New Roman"/>
          <w:i/>
          <w:sz w:val="24"/>
          <w:szCs w:val="24"/>
        </w:rPr>
      </w:pPr>
      <w:r w:rsidRPr="00412C11">
        <w:rPr>
          <w:rFonts w:ascii="Times New Roman" w:hAnsi="Times New Roman" w:cs="Times New Roman"/>
          <w:i/>
          <w:sz w:val="24"/>
          <w:szCs w:val="24"/>
        </w:rPr>
        <w:t>водолазы ИТЦ</w:t>
      </w:r>
      <w:r w:rsidR="00CB1F5B" w:rsidRPr="00412C11">
        <w:rPr>
          <w:rFonts w:ascii="Times New Roman" w:hAnsi="Times New Roman" w:cs="Times New Roman"/>
          <w:i/>
          <w:sz w:val="24"/>
          <w:szCs w:val="24"/>
        </w:rPr>
        <w:t xml:space="preserve"> аттестованы в качестве спасателей</w:t>
      </w:r>
      <w:r w:rsidRPr="00412C11">
        <w:rPr>
          <w:rFonts w:ascii="Times New Roman" w:hAnsi="Times New Roman" w:cs="Times New Roman"/>
          <w:i/>
          <w:sz w:val="24"/>
          <w:szCs w:val="24"/>
        </w:rPr>
        <w:t xml:space="preserve"> </w:t>
      </w:r>
      <w:r w:rsidR="00CB1F5B" w:rsidRPr="00412C11">
        <w:rPr>
          <w:rFonts w:ascii="Times New Roman" w:hAnsi="Times New Roman" w:cs="Times New Roman"/>
          <w:i/>
          <w:sz w:val="24"/>
          <w:szCs w:val="24"/>
        </w:rPr>
        <w:t xml:space="preserve">и </w:t>
      </w:r>
      <w:r w:rsidRPr="00412C11">
        <w:rPr>
          <w:rFonts w:ascii="Times New Roman" w:hAnsi="Times New Roman" w:cs="Times New Roman"/>
          <w:i/>
          <w:sz w:val="24"/>
          <w:szCs w:val="24"/>
        </w:rPr>
        <w:t xml:space="preserve">входят в </w:t>
      </w:r>
      <w:r w:rsidR="00CB1F5B" w:rsidRPr="00412C11">
        <w:rPr>
          <w:rFonts w:ascii="Times New Roman" w:hAnsi="Times New Roman" w:cs="Times New Roman"/>
          <w:i/>
          <w:sz w:val="24"/>
          <w:szCs w:val="24"/>
        </w:rPr>
        <w:t>состав нештатного</w:t>
      </w:r>
      <w:r w:rsidRPr="00412C11">
        <w:rPr>
          <w:rFonts w:ascii="Times New Roman" w:hAnsi="Times New Roman" w:cs="Times New Roman"/>
          <w:i/>
          <w:sz w:val="24"/>
          <w:szCs w:val="24"/>
        </w:rPr>
        <w:t xml:space="preserve"> аварийно-спасательного формирования ООО «</w:t>
      </w:r>
      <w:proofErr w:type="spellStart"/>
      <w:r w:rsidR="00B1455E" w:rsidRPr="00412C11">
        <w:rPr>
          <w:rFonts w:ascii="Times New Roman" w:hAnsi="Times New Roman" w:cs="Times New Roman"/>
          <w:i/>
          <w:sz w:val="24"/>
          <w:szCs w:val="24"/>
        </w:rPr>
        <w:t>Газром</w:t>
      </w:r>
      <w:proofErr w:type="spellEnd"/>
      <w:r w:rsidR="00B1455E" w:rsidRPr="00412C11">
        <w:rPr>
          <w:rFonts w:ascii="Times New Roman" w:hAnsi="Times New Roman" w:cs="Times New Roman"/>
          <w:i/>
          <w:sz w:val="24"/>
          <w:szCs w:val="24"/>
        </w:rPr>
        <w:t xml:space="preserve"> т</w:t>
      </w:r>
      <w:r w:rsidRPr="00412C11">
        <w:rPr>
          <w:rFonts w:ascii="Times New Roman" w:hAnsi="Times New Roman" w:cs="Times New Roman"/>
          <w:i/>
          <w:sz w:val="24"/>
          <w:szCs w:val="24"/>
        </w:rPr>
        <w:t>рансгаз Чайковский</w:t>
      </w:r>
      <w:r w:rsidR="00B1455E" w:rsidRPr="00412C11">
        <w:rPr>
          <w:rFonts w:ascii="Times New Roman" w:hAnsi="Times New Roman" w:cs="Times New Roman"/>
          <w:i/>
          <w:sz w:val="24"/>
          <w:szCs w:val="24"/>
        </w:rPr>
        <w:t>»</w:t>
      </w:r>
      <w:r w:rsidRPr="00412C11">
        <w:rPr>
          <w:rFonts w:ascii="Times New Roman" w:hAnsi="Times New Roman" w:cs="Times New Roman"/>
          <w:i/>
          <w:sz w:val="24"/>
          <w:szCs w:val="24"/>
        </w:rPr>
        <w:t>.</w:t>
      </w:r>
    </w:p>
    <w:p w:rsidR="0097292D" w:rsidRPr="00412C11" w:rsidRDefault="0097292D" w:rsidP="00FD6B6B">
      <w:pPr>
        <w:spacing w:after="0" w:line="240" w:lineRule="auto"/>
        <w:ind w:firstLine="567"/>
        <w:jc w:val="both"/>
        <w:rPr>
          <w:rFonts w:ascii="Times New Roman" w:hAnsi="Times New Roman" w:cs="Times New Roman"/>
          <w:sz w:val="24"/>
          <w:szCs w:val="24"/>
        </w:rPr>
      </w:pPr>
    </w:p>
    <w:p w:rsidR="00FD6B6B" w:rsidRDefault="00FD6B6B" w:rsidP="00412C11">
      <w:pPr>
        <w:spacing w:after="0" w:line="240" w:lineRule="auto"/>
        <w:ind w:firstLine="567"/>
        <w:jc w:val="both"/>
        <w:rPr>
          <w:rFonts w:ascii="Times New Roman" w:hAnsi="Times New Roman" w:cs="Times New Roman"/>
          <w:sz w:val="28"/>
          <w:szCs w:val="28"/>
        </w:rPr>
      </w:pPr>
      <w:r w:rsidRPr="005B6E66">
        <w:rPr>
          <w:rFonts w:ascii="Times New Roman" w:hAnsi="Times New Roman" w:cs="Times New Roman"/>
          <w:b/>
          <w:sz w:val="28"/>
          <w:szCs w:val="28"/>
        </w:rPr>
        <w:t xml:space="preserve">СЛАЙД </w:t>
      </w:r>
      <w:r w:rsidR="00B47BC0">
        <w:rPr>
          <w:rFonts w:ascii="Times New Roman" w:hAnsi="Times New Roman" w:cs="Times New Roman"/>
          <w:b/>
          <w:sz w:val="28"/>
          <w:szCs w:val="28"/>
        </w:rPr>
        <w:t>14</w:t>
      </w:r>
      <w:proofErr w:type="gramStart"/>
      <w:r w:rsidR="00412C11">
        <w:rPr>
          <w:rFonts w:ascii="Times New Roman" w:hAnsi="Times New Roman" w:cs="Times New Roman"/>
          <w:b/>
          <w:sz w:val="28"/>
          <w:szCs w:val="28"/>
        </w:rPr>
        <w:t xml:space="preserve"> </w:t>
      </w:r>
      <w:r w:rsidRPr="00AC16C8">
        <w:rPr>
          <w:rFonts w:ascii="Times New Roman" w:hAnsi="Times New Roman" w:cs="Times New Roman"/>
          <w:sz w:val="28"/>
          <w:szCs w:val="28"/>
        </w:rPr>
        <w:t>О</w:t>
      </w:r>
      <w:proofErr w:type="gramEnd"/>
      <w:r w:rsidRPr="00AC16C8">
        <w:rPr>
          <w:rFonts w:ascii="Times New Roman" w:hAnsi="Times New Roman" w:cs="Times New Roman"/>
          <w:sz w:val="28"/>
          <w:szCs w:val="28"/>
        </w:rPr>
        <w:t xml:space="preserve">дно из важных направлений деятельности лаборатории является </w:t>
      </w:r>
      <w:r w:rsidRPr="00D47A5B">
        <w:rPr>
          <w:rFonts w:ascii="Times New Roman" w:hAnsi="Times New Roman" w:cs="Times New Roman"/>
          <w:b/>
          <w:sz w:val="28"/>
          <w:szCs w:val="28"/>
        </w:rPr>
        <w:t>контроль качества подводно-технических работ</w:t>
      </w:r>
      <w:r w:rsidRPr="00AC16C8">
        <w:rPr>
          <w:rFonts w:ascii="Times New Roman" w:hAnsi="Times New Roman" w:cs="Times New Roman"/>
          <w:sz w:val="28"/>
          <w:szCs w:val="28"/>
        </w:rPr>
        <w:t xml:space="preserve"> при строительстве, реконструкции и капитальном ремонте объектов Общества.</w:t>
      </w:r>
    </w:p>
    <w:p w:rsidR="00FD6B6B" w:rsidRDefault="00FD6B6B" w:rsidP="00FD6B6B">
      <w:pPr>
        <w:spacing w:after="0" w:line="240" w:lineRule="auto"/>
        <w:ind w:firstLine="567"/>
        <w:jc w:val="both"/>
        <w:rPr>
          <w:rFonts w:ascii="Times New Roman" w:hAnsi="Times New Roman" w:cs="Times New Roman"/>
          <w:sz w:val="28"/>
          <w:szCs w:val="28"/>
        </w:rPr>
      </w:pPr>
      <w:r w:rsidRPr="00EA343C">
        <w:rPr>
          <w:rFonts w:ascii="Times New Roman" w:hAnsi="Times New Roman" w:cs="Times New Roman"/>
          <w:sz w:val="28"/>
          <w:szCs w:val="28"/>
        </w:rPr>
        <w:t xml:space="preserve">Организационная структура лаборатории и разрешительная документации полностью соответствует </w:t>
      </w:r>
      <w:hyperlink r:id="rId7" w:tgtFrame="_blank" w:history="1">
        <w:r w:rsidRPr="00EA343C">
          <w:rPr>
            <w:rFonts w:ascii="Times New Roman" w:hAnsi="Times New Roman" w:cs="Times New Roman"/>
            <w:sz w:val="28"/>
            <w:szCs w:val="28"/>
          </w:rPr>
          <w:t xml:space="preserve">СТО Газпром 2-2.2-860-2014 </w:t>
        </w:r>
        <w:r>
          <w:rPr>
            <w:rFonts w:ascii="Times New Roman" w:hAnsi="Times New Roman" w:cs="Times New Roman"/>
            <w:sz w:val="28"/>
            <w:szCs w:val="28"/>
          </w:rPr>
          <w:t>«</w:t>
        </w:r>
        <w:r w:rsidRPr="00EA343C">
          <w:rPr>
            <w:rFonts w:ascii="Times New Roman" w:hAnsi="Times New Roman" w:cs="Times New Roman"/>
            <w:sz w:val="28"/>
            <w:szCs w:val="28"/>
          </w:rPr>
          <w:t>Положение об организации строительного контроля заказчика при строительстве, реконструкции и капитальном ремонте объектов ОАО «Газпром»</w:t>
        </w:r>
      </w:hyperlink>
    </w:p>
    <w:p w:rsidR="00FD6B6B" w:rsidRPr="00412C11" w:rsidRDefault="00FD6B6B" w:rsidP="00FD6B6B">
      <w:pPr>
        <w:spacing w:after="0" w:line="240" w:lineRule="auto"/>
        <w:ind w:firstLine="567"/>
        <w:jc w:val="both"/>
        <w:rPr>
          <w:rFonts w:ascii="Times New Roman" w:hAnsi="Times New Roman" w:cs="Times New Roman"/>
          <w:i/>
          <w:sz w:val="24"/>
          <w:szCs w:val="24"/>
        </w:rPr>
      </w:pPr>
      <w:r w:rsidRPr="00412C11">
        <w:rPr>
          <w:rFonts w:ascii="Times New Roman" w:hAnsi="Times New Roman" w:cs="Times New Roman"/>
          <w:i/>
          <w:sz w:val="24"/>
          <w:szCs w:val="24"/>
        </w:rPr>
        <w:t xml:space="preserve">Специалисты лаборатории прошли обучение и аттестованы на право осуществления строительного контроля: </w:t>
      </w:r>
    </w:p>
    <w:p w:rsidR="00FD6B6B" w:rsidRPr="00412C11" w:rsidRDefault="00FD6B6B" w:rsidP="00FD6B6B">
      <w:pPr>
        <w:pStyle w:val="a3"/>
        <w:numPr>
          <w:ilvl w:val="0"/>
          <w:numId w:val="6"/>
        </w:numPr>
        <w:spacing w:after="0" w:line="240" w:lineRule="auto"/>
        <w:ind w:left="0" w:firstLine="567"/>
        <w:jc w:val="both"/>
        <w:rPr>
          <w:rFonts w:ascii="Times New Roman" w:hAnsi="Times New Roman" w:cs="Times New Roman"/>
          <w:i/>
          <w:sz w:val="24"/>
          <w:szCs w:val="24"/>
        </w:rPr>
      </w:pPr>
      <w:r w:rsidRPr="00412C11">
        <w:rPr>
          <w:rFonts w:ascii="Times New Roman" w:hAnsi="Times New Roman" w:cs="Times New Roman"/>
          <w:i/>
          <w:sz w:val="24"/>
          <w:szCs w:val="24"/>
        </w:rPr>
        <w:t xml:space="preserve">за общестроительными работами; </w:t>
      </w:r>
    </w:p>
    <w:p w:rsidR="00FD6B6B" w:rsidRPr="00412C11" w:rsidRDefault="00FD6B6B" w:rsidP="00FD6B6B">
      <w:pPr>
        <w:pStyle w:val="a3"/>
        <w:numPr>
          <w:ilvl w:val="0"/>
          <w:numId w:val="6"/>
        </w:numPr>
        <w:spacing w:after="0" w:line="240" w:lineRule="auto"/>
        <w:ind w:left="0" w:firstLine="567"/>
        <w:jc w:val="both"/>
        <w:rPr>
          <w:rFonts w:ascii="Times New Roman" w:hAnsi="Times New Roman" w:cs="Times New Roman"/>
          <w:i/>
          <w:sz w:val="24"/>
          <w:szCs w:val="24"/>
        </w:rPr>
      </w:pPr>
      <w:r w:rsidRPr="00412C11">
        <w:rPr>
          <w:rFonts w:ascii="Times New Roman" w:hAnsi="Times New Roman" w:cs="Times New Roman"/>
          <w:i/>
          <w:sz w:val="24"/>
          <w:szCs w:val="24"/>
        </w:rPr>
        <w:t>за реконструкцией и капитальным ремонтом объектов нефтяной и газовой промышленности;</w:t>
      </w:r>
    </w:p>
    <w:p w:rsidR="00FD6B6B" w:rsidRPr="00412C11" w:rsidRDefault="00FD6B6B" w:rsidP="00FD6B6B">
      <w:pPr>
        <w:pStyle w:val="a3"/>
        <w:numPr>
          <w:ilvl w:val="0"/>
          <w:numId w:val="6"/>
        </w:numPr>
        <w:spacing w:after="0" w:line="240" w:lineRule="auto"/>
        <w:ind w:left="0" w:firstLine="567"/>
        <w:jc w:val="both"/>
        <w:rPr>
          <w:rFonts w:ascii="Times New Roman" w:hAnsi="Times New Roman" w:cs="Times New Roman"/>
          <w:i/>
          <w:sz w:val="24"/>
          <w:szCs w:val="24"/>
        </w:rPr>
      </w:pPr>
      <w:r w:rsidRPr="00412C11">
        <w:rPr>
          <w:rFonts w:ascii="Times New Roman" w:hAnsi="Times New Roman" w:cs="Times New Roman"/>
          <w:i/>
          <w:sz w:val="24"/>
          <w:szCs w:val="24"/>
        </w:rPr>
        <w:t>за гидротехническими и водолазными работами.</w:t>
      </w:r>
    </w:p>
    <w:p w:rsidR="00FD6B6B" w:rsidRPr="00412C11" w:rsidRDefault="00FD6B6B" w:rsidP="00FD6B6B">
      <w:pPr>
        <w:spacing w:after="0" w:line="240" w:lineRule="auto"/>
        <w:ind w:firstLine="567"/>
        <w:jc w:val="both"/>
        <w:rPr>
          <w:rFonts w:ascii="Times New Roman" w:hAnsi="Times New Roman" w:cs="Times New Roman"/>
          <w:sz w:val="24"/>
          <w:szCs w:val="24"/>
        </w:rPr>
      </w:pPr>
    </w:p>
    <w:p w:rsidR="00FD6B6B" w:rsidRPr="00412C11" w:rsidRDefault="00FD6B6B" w:rsidP="00FD6B6B">
      <w:pPr>
        <w:spacing w:after="0" w:line="240" w:lineRule="auto"/>
        <w:ind w:firstLine="567"/>
        <w:jc w:val="both"/>
        <w:rPr>
          <w:rFonts w:ascii="Times New Roman" w:hAnsi="Times New Roman" w:cs="Times New Roman"/>
          <w:i/>
          <w:sz w:val="24"/>
          <w:szCs w:val="24"/>
        </w:rPr>
      </w:pPr>
      <w:r w:rsidRPr="00412C11">
        <w:rPr>
          <w:rFonts w:ascii="Times New Roman" w:hAnsi="Times New Roman" w:cs="Times New Roman"/>
          <w:i/>
          <w:sz w:val="24"/>
          <w:szCs w:val="24"/>
        </w:rPr>
        <w:t>Контролю, с подготовкой и выдачей исполнительной документации, в соответствии с СТО Газпром 2-2.2-700-2013 «Инструкция по ведению строительного контроля при осуществлении скрытых подводно-технических работ при ремонте подводных переходов магистральных газопроводов ОАО «Газпром»» подлежат следующие этапы работ:</w:t>
      </w:r>
    </w:p>
    <w:p w:rsidR="00FD6B6B" w:rsidRPr="00412C11" w:rsidRDefault="00FD6B6B" w:rsidP="00FD6B6B">
      <w:pPr>
        <w:pStyle w:val="a3"/>
        <w:numPr>
          <w:ilvl w:val="0"/>
          <w:numId w:val="7"/>
        </w:numPr>
        <w:spacing w:after="0" w:line="240" w:lineRule="auto"/>
        <w:ind w:left="0" w:firstLine="567"/>
        <w:jc w:val="both"/>
        <w:rPr>
          <w:rFonts w:ascii="Times New Roman" w:hAnsi="Times New Roman" w:cs="Times New Roman"/>
          <w:i/>
          <w:sz w:val="24"/>
          <w:szCs w:val="24"/>
        </w:rPr>
      </w:pPr>
      <w:r w:rsidRPr="00412C11">
        <w:rPr>
          <w:rFonts w:ascii="Times New Roman" w:hAnsi="Times New Roman" w:cs="Times New Roman"/>
          <w:i/>
          <w:sz w:val="24"/>
          <w:szCs w:val="24"/>
        </w:rPr>
        <w:t>Разработка береговой и подводной траншеи</w:t>
      </w:r>
    </w:p>
    <w:p w:rsidR="00FD6B6B" w:rsidRPr="00412C11" w:rsidRDefault="00FD6B6B" w:rsidP="00FD6B6B">
      <w:pPr>
        <w:pStyle w:val="a3"/>
        <w:numPr>
          <w:ilvl w:val="0"/>
          <w:numId w:val="7"/>
        </w:numPr>
        <w:spacing w:after="0" w:line="240" w:lineRule="auto"/>
        <w:ind w:left="0" w:firstLine="567"/>
        <w:jc w:val="both"/>
        <w:rPr>
          <w:rFonts w:ascii="Times New Roman" w:hAnsi="Times New Roman" w:cs="Times New Roman"/>
          <w:i/>
          <w:sz w:val="24"/>
          <w:szCs w:val="24"/>
        </w:rPr>
      </w:pPr>
      <w:r w:rsidRPr="00412C11">
        <w:rPr>
          <w:rFonts w:ascii="Times New Roman" w:hAnsi="Times New Roman" w:cs="Times New Roman"/>
          <w:i/>
          <w:sz w:val="24"/>
          <w:szCs w:val="24"/>
        </w:rPr>
        <w:t>Укладка трубопровода в траншею</w:t>
      </w:r>
    </w:p>
    <w:p w:rsidR="00FD6B6B" w:rsidRPr="00412C11" w:rsidRDefault="00FD6B6B" w:rsidP="00FD6B6B">
      <w:pPr>
        <w:pStyle w:val="a3"/>
        <w:numPr>
          <w:ilvl w:val="0"/>
          <w:numId w:val="7"/>
        </w:numPr>
        <w:spacing w:after="0" w:line="240" w:lineRule="auto"/>
        <w:ind w:left="0" w:firstLine="567"/>
        <w:jc w:val="both"/>
        <w:rPr>
          <w:rFonts w:ascii="Times New Roman" w:hAnsi="Times New Roman" w:cs="Times New Roman"/>
          <w:i/>
          <w:sz w:val="24"/>
          <w:szCs w:val="24"/>
        </w:rPr>
      </w:pPr>
      <w:r w:rsidRPr="00412C11">
        <w:rPr>
          <w:rFonts w:ascii="Times New Roman" w:hAnsi="Times New Roman" w:cs="Times New Roman"/>
          <w:i/>
          <w:sz w:val="24"/>
          <w:szCs w:val="24"/>
        </w:rPr>
        <w:t>Засыпка береговых участков и подводной части траншеи.</w:t>
      </w:r>
    </w:p>
    <w:p w:rsidR="00FD6B6B" w:rsidRPr="00412C11" w:rsidRDefault="00FD6B6B" w:rsidP="00FD6B6B">
      <w:pPr>
        <w:pStyle w:val="a3"/>
        <w:numPr>
          <w:ilvl w:val="0"/>
          <w:numId w:val="7"/>
        </w:numPr>
        <w:spacing w:after="0" w:line="240" w:lineRule="auto"/>
        <w:ind w:left="0" w:firstLine="567"/>
        <w:jc w:val="both"/>
        <w:rPr>
          <w:rFonts w:ascii="Times New Roman" w:hAnsi="Times New Roman" w:cs="Times New Roman"/>
          <w:i/>
          <w:sz w:val="24"/>
          <w:szCs w:val="24"/>
        </w:rPr>
      </w:pPr>
      <w:r w:rsidRPr="00412C11">
        <w:rPr>
          <w:rFonts w:ascii="Times New Roman" w:hAnsi="Times New Roman" w:cs="Times New Roman"/>
          <w:i/>
          <w:sz w:val="24"/>
          <w:szCs w:val="24"/>
        </w:rPr>
        <w:t xml:space="preserve">Дно и </w:t>
      </w:r>
      <w:proofErr w:type="spellStart"/>
      <w:r w:rsidRPr="00412C11">
        <w:rPr>
          <w:rFonts w:ascii="Times New Roman" w:hAnsi="Times New Roman" w:cs="Times New Roman"/>
          <w:i/>
          <w:sz w:val="24"/>
          <w:szCs w:val="24"/>
        </w:rPr>
        <w:t>берегоукрепление</w:t>
      </w:r>
      <w:proofErr w:type="spellEnd"/>
    </w:p>
    <w:p w:rsidR="00FD6B6B" w:rsidRPr="00412C11" w:rsidRDefault="00FD6B6B" w:rsidP="00FD6B6B">
      <w:pPr>
        <w:spacing w:after="0" w:line="240" w:lineRule="auto"/>
        <w:ind w:firstLine="567"/>
        <w:jc w:val="both"/>
        <w:rPr>
          <w:rFonts w:ascii="Times New Roman" w:hAnsi="Times New Roman" w:cs="Times New Roman"/>
          <w:i/>
          <w:sz w:val="24"/>
          <w:szCs w:val="24"/>
        </w:rPr>
      </w:pPr>
      <w:r w:rsidRPr="00412C11">
        <w:rPr>
          <w:rFonts w:ascii="Times New Roman" w:hAnsi="Times New Roman" w:cs="Times New Roman"/>
          <w:i/>
          <w:sz w:val="24"/>
          <w:szCs w:val="24"/>
        </w:rPr>
        <w:t>Каждый из приведенных выше этапов работ подлежит 100% инструментальному контролю и не менее 25% водолазному контролю на наличие перемычек в траншее, состояния изоляции, футеровки и балластировки после протаскивания дюкера, наличия посторонних предметов на дне.</w:t>
      </w:r>
    </w:p>
    <w:p w:rsidR="00FD6B6B" w:rsidRPr="00AC16C8" w:rsidRDefault="00FD6B6B" w:rsidP="00FD6B6B">
      <w:pPr>
        <w:spacing w:after="0" w:line="240" w:lineRule="auto"/>
        <w:ind w:firstLine="567"/>
        <w:jc w:val="both"/>
        <w:rPr>
          <w:rFonts w:ascii="Times New Roman" w:hAnsi="Times New Roman" w:cs="Times New Roman"/>
          <w:sz w:val="28"/>
          <w:szCs w:val="28"/>
        </w:rPr>
      </w:pPr>
      <w:r w:rsidRPr="00AC16C8">
        <w:rPr>
          <w:rFonts w:ascii="Times New Roman" w:hAnsi="Times New Roman" w:cs="Times New Roman"/>
          <w:sz w:val="28"/>
          <w:szCs w:val="28"/>
        </w:rPr>
        <w:t>Перед производством работ по строительству, реконструкции и капитальном ремонте на подводном переходе проводится полное приборное обследование подводного перехода для уточнения проект</w:t>
      </w:r>
      <w:r>
        <w:rPr>
          <w:rFonts w:ascii="Times New Roman" w:hAnsi="Times New Roman" w:cs="Times New Roman"/>
          <w:sz w:val="28"/>
          <w:szCs w:val="28"/>
        </w:rPr>
        <w:t>ных решений</w:t>
      </w:r>
      <w:r w:rsidRPr="00AC16C8">
        <w:rPr>
          <w:rFonts w:ascii="Times New Roman" w:hAnsi="Times New Roman" w:cs="Times New Roman"/>
          <w:sz w:val="28"/>
          <w:szCs w:val="28"/>
        </w:rPr>
        <w:t>.</w:t>
      </w:r>
    </w:p>
    <w:p w:rsidR="00FD6B6B" w:rsidRDefault="00FD6B6B" w:rsidP="00FD6B6B">
      <w:pPr>
        <w:spacing w:after="0" w:line="240" w:lineRule="auto"/>
        <w:ind w:firstLine="567"/>
        <w:rPr>
          <w:rFonts w:ascii="Times New Roman" w:hAnsi="Times New Roman" w:cs="Times New Roman"/>
          <w:sz w:val="28"/>
          <w:szCs w:val="28"/>
        </w:rPr>
      </w:pPr>
    </w:p>
    <w:p w:rsidR="00FD6B6B" w:rsidRDefault="00FD6B6B" w:rsidP="00412C11">
      <w:pPr>
        <w:spacing w:after="0" w:line="240" w:lineRule="auto"/>
        <w:ind w:firstLine="567"/>
        <w:jc w:val="both"/>
        <w:rPr>
          <w:rFonts w:ascii="Times New Roman" w:hAnsi="Times New Roman" w:cs="Times New Roman"/>
          <w:b/>
          <w:sz w:val="28"/>
          <w:szCs w:val="28"/>
        </w:rPr>
      </w:pPr>
      <w:r w:rsidRPr="005B6E66">
        <w:rPr>
          <w:rFonts w:ascii="Times New Roman" w:hAnsi="Times New Roman" w:cs="Times New Roman"/>
          <w:b/>
          <w:sz w:val="28"/>
          <w:szCs w:val="28"/>
        </w:rPr>
        <w:t xml:space="preserve">СЛАЙД </w:t>
      </w:r>
      <w:r w:rsidR="00B47BC0">
        <w:rPr>
          <w:rFonts w:ascii="Times New Roman" w:hAnsi="Times New Roman" w:cs="Times New Roman"/>
          <w:b/>
          <w:sz w:val="28"/>
          <w:szCs w:val="28"/>
        </w:rPr>
        <w:t>15</w:t>
      </w:r>
      <w:r w:rsidR="00412C11">
        <w:rPr>
          <w:rFonts w:ascii="Times New Roman" w:hAnsi="Times New Roman" w:cs="Times New Roman"/>
          <w:b/>
          <w:sz w:val="28"/>
          <w:szCs w:val="28"/>
        </w:rPr>
        <w:t xml:space="preserve"> </w:t>
      </w:r>
      <w:r w:rsidRPr="00AC16C8">
        <w:rPr>
          <w:rFonts w:ascii="Times New Roman" w:hAnsi="Times New Roman" w:cs="Times New Roman"/>
          <w:sz w:val="28"/>
          <w:szCs w:val="28"/>
        </w:rPr>
        <w:t>Лаборатория помимо основной деятельности, приборного обследования подво</w:t>
      </w:r>
      <w:r w:rsidR="00C74777">
        <w:rPr>
          <w:rFonts w:ascii="Times New Roman" w:hAnsi="Times New Roman" w:cs="Times New Roman"/>
          <w:sz w:val="28"/>
          <w:szCs w:val="28"/>
        </w:rPr>
        <w:t>дных переходов, имеет на вооружении геодезическое оборудование и занимается еще всеми видами</w:t>
      </w:r>
      <w:r w:rsidRPr="00AC16C8">
        <w:rPr>
          <w:rFonts w:ascii="Times New Roman" w:hAnsi="Times New Roman" w:cs="Times New Roman"/>
          <w:sz w:val="28"/>
          <w:szCs w:val="28"/>
        </w:rPr>
        <w:t xml:space="preserve"> </w:t>
      </w:r>
      <w:r w:rsidR="00C74777">
        <w:rPr>
          <w:rFonts w:ascii="Times New Roman" w:hAnsi="Times New Roman" w:cs="Times New Roman"/>
          <w:b/>
          <w:sz w:val="28"/>
          <w:szCs w:val="28"/>
        </w:rPr>
        <w:t>геодезических работ</w:t>
      </w:r>
      <w:r w:rsidRPr="00405D5D">
        <w:rPr>
          <w:rFonts w:ascii="Times New Roman" w:hAnsi="Times New Roman" w:cs="Times New Roman"/>
          <w:b/>
          <w:sz w:val="28"/>
          <w:szCs w:val="28"/>
        </w:rPr>
        <w:t>.</w:t>
      </w:r>
    </w:p>
    <w:p w:rsidR="00FD6B6B" w:rsidRPr="00412C11" w:rsidRDefault="00FD6B6B" w:rsidP="00FD6B6B">
      <w:pPr>
        <w:spacing w:after="0" w:line="240" w:lineRule="auto"/>
        <w:ind w:firstLine="567"/>
        <w:jc w:val="both"/>
        <w:rPr>
          <w:rFonts w:ascii="Times New Roman" w:hAnsi="Times New Roman" w:cs="Times New Roman"/>
          <w:i/>
          <w:sz w:val="24"/>
          <w:szCs w:val="24"/>
        </w:rPr>
      </w:pPr>
      <w:proofErr w:type="gramStart"/>
      <w:r w:rsidRPr="00412C11">
        <w:rPr>
          <w:rFonts w:ascii="Times New Roman" w:hAnsi="Times New Roman" w:cs="Times New Roman"/>
          <w:i/>
          <w:sz w:val="24"/>
          <w:szCs w:val="24"/>
        </w:rPr>
        <w:t>Основные из них - это:</w:t>
      </w:r>
      <w:proofErr w:type="gramEnd"/>
    </w:p>
    <w:p w:rsidR="00FD6B6B" w:rsidRPr="00412C11" w:rsidRDefault="00FD6B6B" w:rsidP="00FD6B6B">
      <w:pPr>
        <w:pStyle w:val="a3"/>
        <w:numPr>
          <w:ilvl w:val="0"/>
          <w:numId w:val="8"/>
        </w:numPr>
        <w:tabs>
          <w:tab w:val="left" w:pos="993"/>
        </w:tabs>
        <w:spacing w:after="0" w:line="240" w:lineRule="auto"/>
        <w:ind w:left="0" w:firstLine="567"/>
        <w:jc w:val="both"/>
        <w:rPr>
          <w:rFonts w:ascii="Times New Roman" w:hAnsi="Times New Roman" w:cs="Times New Roman"/>
          <w:i/>
          <w:sz w:val="24"/>
          <w:szCs w:val="24"/>
        </w:rPr>
      </w:pPr>
      <w:r w:rsidRPr="00412C11">
        <w:rPr>
          <w:rFonts w:ascii="Times New Roman" w:hAnsi="Times New Roman" w:cs="Times New Roman"/>
          <w:i/>
          <w:sz w:val="24"/>
          <w:szCs w:val="24"/>
        </w:rPr>
        <w:t>определение пространственного положения камер приема-запуска очищающего устройства, заключающего в определении продольного уклона, который образуется за счет возможной осадки фундаментов камеры.</w:t>
      </w:r>
    </w:p>
    <w:p w:rsidR="00FD6B6B" w:rsidRPr="00412C11" w:rsidRDefault="00FD6B6B" w:rsidP="00FD6B6B">
      <w:pPr>
        <w:pStyle w:val="a3"/>
        <w:numPr>
          <w:ilvl w:val="0"/>
          <w:numId w:val="8"/>
        </w:numPr>
        <w:tabs>
          <w:tab w:val="left" w:pos="993"/>
        </w:tabs>
        <w:spacing w:after="0" w:line="240" w:lineRule="auto"/>
        <w:ind w:left="0" w:firstLine="567"/>
        <w:jc w:val="both"/>
        <w:rPr>
          <w:rFonts w:ascii="Times New Roman" w:hAnsi="Times New Roman" w:cs="Times New Roman"/>
          <w:i/>
          <w:sz w:val="24"/>
          <w:szCs w:val="24"/>
        </w:rPr>
      </w:pPr>
      <w:r w:rsidRPr="00412C11">
        <w:rPr>
          <w:rFonts w:ascii="Times New Roman" w:hAnsi="Times New Roman" w:cs="Times New Roman"/>
          <w:i/>
          <w:sz w:val="24"/>
          <w:szCs w:val="24"/>
        </w:rPr>
        <w:t>мониторинг пространственного положения крановых путей, проводящийся с целью определения допустимой кривизны крановых путей для анализа возможности их дальнейшей безопасной эксплуатации.</w:t>
      </w:r>
    </w:p>
    <w:p w:rsidR="00FD6B6B" w:rsidRPr="00412C11" w:rsidRDefault="00FD6B6B" w:rsidP="00FD6B6B">
      <w:pPr>
        <w:pStyle w:val="a3"/>
        <w:numPr>
          <w:ilvl w:val="0"/>
          <w:numId w:val="8"/>
        </w:numPr>
        <w:tabs>
          <w:tab w:val="left" w:pos="993"/>
        </w:tabs>
        <w:spacing w:after="0" w:line="240" w:lineRule="auto"/>
        <w:ind w:left="0" w:firstLine="709"/>
        <w:jc w:val="both"/>
        <w:rPr>
          <w:rFonts w:ascii="Times New Roman" w:hAnsi="Times New Roman" w:cs="Times New Roman"/>
          <w:i/>
          <w:sz w:val="24"/>
          <w:szCs w:val="24"/>
        </w:rPr>
      </w:pPr>
      <w:r w:rsidRPr="00412C11">
        <w:rPr>
          <w:rFonts w:ascii="Times New Roman" w:hAnsi="Times New Roman" w:cs="Times New Roman"/>
          <w:i/>
          <w:sz w:val="24"/>
          <w:szCs w:val="24"/>
        </w:rPr>
        <w:t xml:space="preserve">определение угла гнутого отвода, для определения угла </w:t>
      </w:r>
      <w:proofErr w:type="spellStart"/>
      <w:r w:rsidRPr="00412C11">
        <w:rPr>
          <w:rFonts w:ascii="Times New Roman" w:hAnsi="Times New Roman" w:cs="Times New Roman"/>
          <w:i/>
          <w:sz w:val="24"/>
          <w:szCs w:val="24"/>
        </w:rPr>
        <w:t>гиба</w:t>
      </w:r>
      <w:proofErr w:type="spellEnd"/>
      <w:r w:rsidRPr="00412C11">
        <w:rPr>
          <w:rFonts w:ascii="Times New Roman" w:hAnsi="Times New Roman" w:cs="Times New Roman"/>
          <w:i/>
          <w:sz w:val="24"/>
          <w:szCs w:val="24"/>
        </w:rPr>
        <w:t xml:space="preserve"> отвода, необходимого для замены вырезанного дефектного участка.</w:t>
      </w:r>
    </w:p>
    <w:p w:rsidR="00FD6B6B" w:rsidRPr="00412C11" w:rsidRDefault="00FD6B6B" w:rsidP="00FD6B6B">
      <w:pPr>
        <w:pStyle w:val="a3"/>
        <w:numPr>
          <w:ilvl w:val="0"/>
          <w:numId w:val="8"/>
        </w:numPr>
        <w:tabs>
          <w:tab w:val="left" w:pos="993"/>
        </w:tabs>
        <w:spacing w:after="0" w:line="240" w:lineRule="auto"/>
        <w:ind w:left="0" w:firstLine="709"/>
        <w:jc w:val="both"/>
        <w:rPr>
          <w:rFonts w:ascii="Times New Roman" w:hAnsi="Times New Roman" w:cs="Times New Roman"/>
          <w:i/>
          <w:sz w:val="24"/>
          <w:szCs w:val="24"/>
        </w:rPr>
      </w:pPr>
      <w:r w:rsidRPr="00412C11">
        <w:rPr>
          <w:rFonts w:ascii="Times New Roman" w:hAnsi="Times New Roman" w:cs="Times New Roman"/>
          <w:i/>
          <w:sz w:val="24"/>
          <w:szCs w:val="24"/>
        </w:rPr>
        <w:t xml:space="preserve">определение площади </w:t>
      </w:r>
      <w:proofErr w:type="spellStart"/>
      <w:r w:rsidRPr="00412C11">
        <w:rPr>
          <w:rFonts w:ascii="Times New Roman" w:hAnsi="Times New Roman" w:cs="Times New Roman"/>
          <w:i/>
          <w:sz w:val="24"/>
          <w:szCs w:val="24"/>
        </w:rPr>
        <w:t>рекультивируемых</w:t>
      </w:r>
      <w:proofErr w:type="spellEnd"/>
      <w:r w:rsidRPr="00412C11">
        <w:rPr>
          <w:rFonts w:ascii="Times New Roman" w:hAnsi="Times New Roman" w:cs="Times New Roman"/>
          <w:i/>
          <w:sz w:val="24"/>
          <w:szCs w:val="24"/>
        </w:rPr>
        <w:t xml:space="preserve"> участков после проведения капитального ремонта</w:t>
      </w:r>
    </w:p>
    <w:p w:rsidR="00FD6B6B" w:rsidRPr="00412C11" w:rsidRDefault="00FD6B6B" w:rsidP="00FD6B6B">
      <w:pPr>
        <w:pStyle w:val="a3"/>
        <w:numPr>
          <w:ilvl w:val="0"/>
          <w:numId w:val="8"/>
        </w:numPr>
        <w:tabs>
          <w:tab w:val="left" w:pos="993"/>
        </w:tabs>
        <w:spacing w:after="0" w:line="240" w:lineRule="auto"/>
        <w:ind w:left="0" w:firstLine="709"/>
        <w:jc w:val="both"/>
        <w:rPr>
          <w:rFonts w:ascii="Times New Roman" w:hAnsi="Times New Roman" w:cs="Times New Roman"/>
          <w:i/>
          <w:sz w:val="24"/>
          <w:szCs w:val="24"/>
        </w:rPr>
      </w:pPr>
      <w:r w:rsidRPr="00412C11">
        <w:rPr>
          <w:rFonts w:ascii="Times New Roman" w:hAnsi="Times New Roman" w:cs="Times New Roman"/>
          <w:i/>
          <w:sz w:val="24"/>
          <w:szCs w:val="24"/>
        </w:rPr>
        <w:t xml:space="preserve">вынос границ земельных участков в натуру. </w:t>
      </w:r>
    </w:p>
    <w:p w:rsidR="00FD6B6B" w:rsidRPr="00412C11" w:rsidRDefault="00FD6B6B" w:rsidP="00FD6B6B">
      <w:pPr>
        <w:pStyle w:val="a3"/>
        <w:numPr>
          <w:ilvl w:val="0"/>
          <w:numId w:val="8"/>
        </w:numPr>
        <w:tabs>
          <w:tab w:val="left" w:pos="993"/>
        </w:tabs>
        <w:spacing w:after="0" w:line="240" w:lineRule="auto"/>
        <w:ind w:left="0" w:firstLine="709"/>
        <w:jc w:val="both"/>
        <w:rPr>
          <w:rFonts w:ascii="Times New Roman" w:hAnsi="Times New Roman" w:cs="Times New Roman"/>
          <w:i/>
          <w:sz w:val="24"/>
          <w:szCs w:val="24"/>
        </w:rPr>
      </w:pPr>
      <w:r w:rsidRPr="00412C11">
        <w:rPr>
          <w:rFonts w:ascii="Times New Roman" w:hAnsi="Times New Roman" w:cs="Times New Roman"/>
          <w:i/>
          <w:sz w:val="24"/>
          <w:szCs w:val="24"/>
        </w:rPr>
        <w:t>подсчет объема земляных работ.</w:t>
      </w:r>
    </w:p>
    <w:p w:rsidR="00FD6B6B" w:rsidRPr="00B47BC0" w:rsidRDefault="00FD6B6B" w:rsidP="00FD6B6B">
      <w:pPr>
        <w:spacing w:after="0" w:line="240" w:lineRule="auto"/>
        <w:rPr>
          <w:rFonts w:ascii="Times New Roman" w:hAnsi="Times New Roman" w:cs="Times New Roman"/>
          <w:i/>
          <w:sz w:val="28"/>
          <w:szCs w:val="28"/>
        </w:rPr>
      </w:pPr>
    </w:p>
    <w:p w:rsidR="00412C11" w:rsidRDefault="00412C11" w:rsidP="00FD6B6B">
      <w:pPr>
        <w:spacing w:after="0" w:line="240" w:lineRule="auto"/>
        <w:rPr>
          <w:rFonts w:ascii="Times New Roman" w:hAnsi="Times New Roman" w:cs="Times New Roman"/>
          <w:b/>
          <w:sz w:val="28"/>
          <w:szCs w:val="28"/>
        </w:rPr>
      </w:pPr>
    </w:p>
    <w:p w:rsidR="00FD6B6B" w:rsidRPr="00AC16C8" w:rsidRDefault="00FD6B6B" w:rsidP="00412C11">
      <w:pPr>
        <w:spacing w:after="0" w:line="240" w:lineRule="auto"/>
        <w:ind w:firstLine="567"/>
        <w:jc w:val="both"/>
        <w:rPr>
          <w:rFonts w:ascii="Times New Roman" w:hAnsi="Times New Roman" w:cs="Times New Roman"/>
          <w:sz w:val="28"/>
          <w:szCs w:val="28"/>
        </w:rPr>
      </w:pPr>
      <w:r w:rsidRPr="005B6E66">
        <w:rPr>
          <w:rFonts w:ascii="Times New Roman" w:hAnsi="Times New Roman" w:cs="Times New Roman"/>
          <w:b/>
          <w:sz w:val="28"/>
          <w:szCs w:val="28"/>
        </w:rPr>
        <w:lastRenderedPageBreak/>
        <w:t xml:space="preserve">СЛАЙД </w:t>
      </w:r>
      <w:r w:rsidR="00B47BC0">
        <w:rPr>
          <w:rFonts w:ascii="Times New Roman" w:hAnsi="Times New Roman" w:cs="Times New Roman"/>
          <w:b/>
          <w:sz w:val="28"/>
          <w:szCs w:val="28"/>
        </w:rPr>
        <w:t>16</w:t>
      </w:r>
      <w:proofErr w:type="gramStart"/>
      <w:r w:rsidR="00412C11">
        <w:rPr>
          <w:rFonts w:ascii="Times New Roman" w:hAnsi="Times New Roman" w:cs="Times New Roman"/>
          <w:b/>
          <w:sz w:val="28"/>
          <w:szCs w:val="28"/>
        </w:rPr>
        <w:t xml:space="preserve"> </w:t>
      </w:r>
      <w:r w:rsidRPr="00AC16C8">
        <w:rPr>
          <w:rFonts w:ascii="Times New Roman" w:hAnsi="Times New Roman" w:cs="Times New Roman"/>
          <w:sz w:val="28"/>
          <w:szCs w:val="28"/>
        </w:rPr>
        <w:t>Е</w:t>
      </w:r>
      <w:proofErr w:type="gramEnd"/>
      <w:r w:rsidRPr="00AC16C8">
        <w:rPr>
          <w:rFonts w:ascii="Times New Roman" w:hAnsi="Times New Roman" w:cs="Times New Roman"/>
          <w:sz w:val="28"/>
          <w:szCs w:val="28"/>
        </w:rPr>
        <w:t xml:space="preserve">ще одним из направлений деятельности лаборатории является </w:t>
      </w:r>
      <w:r w:rsidRPr="00405D5D">
        <w:rPr>
          <w:rFonts w:ascii="Times New Roman" w:hAnsi="Times New Roman" w:cs="Times New Roman"/>
          <w:b/>
          <w:sz w:val="28"/>
          <w:szCs w:val="28"/>
        </w:rPr>
        <w:t>перевозка водным транспортом различных  видов грузов</w:t>
      </w:r>
      <w:r w:rsidRPr="00AC16C8">
        <w:rPr>
          <w:rFonts w:ascii="Times New Roman" w:hAnsi="Times New Roman" w:cs="Times New Roman"/>
          <w:sz w:val="28"/>
          <w:szCs w:val="28"/>
        </w:rPr>
        <w:t xml:space="preserve"> (колесная и гусеничная техника, трубы и др</w:t>
      </w:r>
      <w:r>
        <w:rPr>
          <w:rFonts w:ascii="Times New Roman" w:hAnsi="Times New Roman" w:cs="Times New Roman"/>
          <w:sz w:val="28"/>
          <w:szCs w:val="28"/>
        </w:rPr>
        <w:t>угие виды различных грузов</w:t>
      </w:r>
      <w:r w:rsidRPr="00AC16C8">
        <w:rPr>
          <w:rFonts w:ascii="Times New Roman" w:hAnsi="Times New Roman" w:cs="Times New Roman"/>
          <w:sz w:val="28"/>
          <w:szCs w:val="28"/>
        </w:rPr>
        <w:t>) для капитального ремонта магистральных газопроводов ООО «Г</w:t>
      </w:r>
      <w:r w:rsidR="00B1455E">
        <w:rPr>
          <w:rFonts w:ascii="Times New Roman" w:hAnsi="Times New Roman" w:cs="Times New Roman"/>
          <w:sz w:val="28"/>
          <w:szCs w:val="28"/>
        </w:rPr>
        <w:t xml:space="preserve">азпром трансгаз </w:t>
      </w:r>
      <w:r w:rsidRPr="00AC16C8">
        <w:rPr>
          <w:rFonts w:ascii="Times New Roman" w:hAnsi="Times New Roman" w:cs="Times New Roman"/>
          <w:sz w:val="28"/>
          <w:szCs w:val="28"/>
        </w:rPr>
        <w:t>Ч</w:t>
      </w:r>
      <w:r w:rsidR="00B1455E">
        <w:rPr>
          <w:rFonts w:ascii="Times New Roman" w:hAnsi="Times New Roman" w:cs="Times New Roman"/>
          <w:sz w:val="28"/>
          <w:szCs w:val="28"/>
        </w:rPr>
        <w:t>айковский</w:t>
      </w:r>
      <w:r w:rsidRPr="00AC16C8">
        <w:rPr>
          <w:rFonts w:ascii="Times New Roman" w:hAnsi="Times New Roman" w:cs="Times New Roman"/>
          <w:sz w:val="28"/>
          <w:szCs w:val="28"/>
        </w:rPr>
        <w:t>».</w:t>
      </w:r>
    </w:p>
    <w:p w:rsidR="00FD6B6B" w:rsidRPr="00412C11" w:rsidRDefault="00FD6B6B" w:rsidP="00FD6B6B">
      <w:pPr>
        <w:spacing w:after="0" w:line="240" w:lineRule="auto"/>
        <w:ind w:firstLine="567"/>
        <w:jc w:val="both"/>
        <w:rPr>
          <w:rFonts w:ascii="Times New Roman" w:hAnsi="Times New Roman" w:cs="Times New Roman"/>
          <w:i/>
          <w:sz w:val="24"/>
          <w:szCs w:val="24"/>
        </w:rPr>
      </w:pPr>
      <w:r w:rsidRPr="00412C11">
        <w:rPr>
          <w:rFonts w:ascii="Times New Roman" w:hAnsi="Times New Roman" w:cs="Times New Roman"/>
          <w:i/>
          <w:sz w:val="24"/>
          <w:szCs w:val="24"/>
        </w:rPr>
        <w:t>На вооружении лаборатории находится Теплоход буксир-толкач «Меридиан»  с несамоходной баржой – площадкой «К-2583».</w:t>
      </w:r>
    </w:p>
    <w:p w:rsidR="00FD6B6B" w:rsidRPr="00412C11" w:rsidRDefault="00FD6B6B" w:rsidP="00FD6B6B">
      <w:pPr>
        <w:spacing w:after="0" w:line="240" w:lineRule="auto"/>
        <w:ind w:firstLine="567"/>
        <w:jc w:val="both"/>
        <w:rPr>
          <w:rFonts w:ascii="Times New Roman" w:hAnsi="Times New Roman" w:cs="Times New Roman"/>
          <w:i/>
          <w:sz w:val="24"/>
          <w:szCs w:val="24"/>
        </w:rPr>
      </w:pPr>
      <w:r w:rsidRPr="00412C11">
        <w:rPr>
          <w:rFonts w:ascii="Times New Roman" w:hAnsi="Times New Roman" w:cs="Times New Roman"/>
          <w:i/>
          <w:sz w:val="24"/>
          <w:szCs w:val="24"/>
        </w:rPr>
        <w:t>Грузоподъемность баржи 473 тонны.</w:t>
      </w:r>
      <w:r w:rsidR="007F6772" w:rsidRPr="00412C11">
        <w:rPr>
          <w:rFonts w:ascii="Times New Roman" w:hAnsi="Times New Roman" w:cs="Times New Roman"/>
          <w:i/>
          <w:sz w:val="24"/>
          <w:szCs w:val="24"/>
        </w:rPr>
        <w:t xml:space="preserve"> </w:t>
      </w:r>
      <w:proofErr w:type="gramStart"/>
      <w:r w:rsidR="007F6772" w:rsidRPr="00412C11">
        <w:rPr>
          <w:rFonts w:ascii="Times New Roman" w:hAnsi="Times New Roman" w:cs="Times New Roman"/>
          <w:i/>
          <w:sz w:val="24"/>
          <w:szCs w:val="24"/>
        </w:rPr>
        <w:t>Изготовлена</w:t>
      </w:r>
      <w:proofErr w:type="gramEnd"/>
      <w:r w:rsidR="007F6772" w:rsidRPr="00412C11">
        <w:rPr>
          <w:rFonts w:ascii="Times New Roman" w:hAnsi="Times New Roman" w:cs="Times New Roman"/>
          <w:i/>
          <w:sz w:val="24"/>
          <w:szCs w:val="24"/>
        </w:rPr>
        <w:t xml:space="preserve"> по специальному заказу ООО «Г</w:t>
      </w:r>
      <w:r w:rsidR="00B1455E" w:rsidRPr="00412C11">
        <w:rPr>
          <w:rFonts w:ascii="Times New Roman" w:hAnsi="Times New Roman" w:cs="Times New Roman"/>
          <w:i/>
          <w:sz w:val="24"/>
          <w:szCs w:val="24"/>
        </w:rPr>
        <w:t xml:space="preserve">азпром трансгаз </w:t>
      </w:r>
      <w:r w:rsidR="007F6772" w:rsidRPr="00412C11">
        <w:rPr>
          <w:rFonts w:ascii="Times New Roman" w:hAnsi="Times New Roman" w:cs="Times New Roman"/>
          <w:i/>
          <w:sz w:val="24"/>
          <w:szCs w:val="24"/>
        </w:rPr>
        <w:t>Ч</w:t>
      </w:r>
      <w:r w:rsidR="00B1455E" w:rsidRPr="00412C11">
        <w:rPr>
          <w:rFonts w:ascii="Times New Roman" w:hAnsi="Times New Roman" w:cs="Times New Roman"/>
          <w:i/>
          <w:sz w:val="24"/>
          <w:szCs w:val="24"/>
        </w:rPr>
        <w:t>айковский</w:t>
      </w:r>
      <w:r w:rsidR="007F6772" w:rsidRPr="00412C11">
        <w:rPr>
          <w:rFonts w:ascii="Times New Roman" w:hAnsi="Times New Roman" w:cs="Times New Roman"/>
          <w:i/>
          <w:sz w:val="24"/>
          <w:szCs w:val="24"/>
        </w:rPr>
        <w:t xml:space="preserve">» с передней </w:t>
      </w:r>
      <w:proofErr w:type="spellStart"/>
      <w:r w:rsidR="007F6772" w:rsidRPr="00412C11">
        <w:rPr>
          <w:rFonts w:ascii="Times New Roman" w:hAnsi="Times New Roman" w:cs="Times New Roman"/>
          <w:i/>
          <w:sz w:val="24"/>
          <w:szCs w:val="24"/>
        </w:rPr>
        <w:t>аппарельной</w:t>
      </w:r>
      <w:proofErr w:type="spellEnd"/>
      <w:r w:rsidR="007F6772" w:rsidRPr="00412C11">
        <w:rPr>
          <w:rFonts w:ascii="Times New Roman" w:hAnsi="Times New Roman" w:cs="Times New Roman"/>
          <w:i/>
          <w:sz w:val="24"/>
          <w:szCs w:val="24"/>
        </w:rPr>
        <w:t xml:space="preserve"> откидной частью для заезда техники.</w:t>
      </w:r>
    </w:p>
    <w:p w:rsidR="00FD6B6B" w:rsidRPr="00412C11" w:rsidRDefault="005B399E" w:rsidP="00FD6B6B">
      <w:pPr>
        <w:spacing w:after="0" w:line="240" w:lineRule="auto"/>
        <w:ind w:firstLine="567"/>
        <w:jc w:val="both"/>
        <w:rPr>
          <w:rFonts w:ascii="Times New Roman" w:hAnsi="Times New Roman" w:cs="Times New Roman"/>
          <w:i/>
          <w:sz w:val="24"/>
          <w:szCs w:val="24"/>
        </w:rPr>
      </w:pPr>
      <w:r w:rsidRPr="00412C11">
        <w:rPr>
          <w:rFonts w:ascii="Times New Roman" w:hAnsi="Times New Roman" w:cs="Times New Roman"/>
          <w:i/>
          <w:sz w:val="24"/>
          <w:szCs w:val="24"/>
        </w:rPr>
        <w:t>Осадка баржи</w:t>
      </w:r>
      <w:r w:rsidR="00FD6B6B" w:rsidRPr="00412C11">
        <w:rPr>
          <w:rFonts w:ascii="Times New Roman" w:hAnsi="Times New Roman" w:cs="Times New Roman"/>
          <w:i/>
          <w:sz w:val="24"/>
          <w:szCs w:val="24"/>
        </w:rPr>
        <w:t xml:space="preserve"> позволяет работать и выполнять задачи </w:t>
      </w:r>
      <w:r w:rsidRPr="00412C11">
        <w:rPr>
          <w:rFonts w:ascii="Times New Roman" w:hAnsi="Times New Roman" w:cs="Times New Roman"/>
          <w:i/>
          <w:sz w:val="24"/>
          <w:szCs w:val="24"/>
        </w:rPr>
        <w:t>на участках рек с глубинами до 0</w:t>
      </w:r>
      <w:r w:rsidR="00FD6B6B" w:rsidRPr="00412C11">
        <w:rPr>
          <w:rFonts w:ascii="Times New Roman" w:hAnsi="Times New Roman" w:cs="Times New Roman"/>
          <w:i/>
          <w:sz w:val="24"/>
          <w:szCs w:val="24"/>
        </w:rPr>
        <w:t>,5 метра.</w:t>
      </w:r>
    </w:p>
    <w:p w:rsidR="00FD6B6B" w:rsidRPr="00412C11" w:rsidRDefault="00FD6B6B" w:rsidP="00FD6B6B">
      <w:pPr>
        <w:spacing w:after="0" w:line="240" w:lineRule="auto"/>
        <w:ind w:firstLine="567"/>
        <w:jc w:val="both"/>
        <w:rPr>
          <w:rFonts w:ascii="Times New Roman" w:hAnsi="Times New Roman" w:cs="Times New Roman"/>
          <w:i/>
          <w:sz w:val="24"/>
          <w:szCs w:val="24"/>
        </w:rPr>
      </w:pPr>
      <w:r w:rsidRPr="00412C11">
        <w:rPr>
          <w:rFonts w:ascii="Times New Roman" w:hAnsi="Times New Roman" w:cs="Times New Roman"/>
          <w:i/>
          <w:sz w:val="24"/>
          <w:szCs w:val="24"/>
        </w:rPr>
        <w:t>Погрузка – выгрузка с баржи-площадки может осуществляться на необорудованные берега.</w:t>
      </w:r>
    </w:p>
    <w:p w:rsidR="00FD6B6B" w:rsidRPr="00412C11" w:rsidRDefault="00FD6B6B" w:rsidP="00FD6B6B">
      <w:pPr>
        <w:spacing w:after="0" w:line="240" w:lineRule="auto"/>
        <w:ind w:firstLine="567"/>
        <w:jc w:val="both"/>
        <w:rPr>
          <w:rFonts w:ascii="Times New Roman" w:hAnsi="Times New Roman" w:cs="Times New Roman"/>
          <w:i/>
          <w:sz w:val="24"/>
          <w:szCs w:val="24"/>
        </w:rPr>
      </w:pPr>
      <w:r w:rsidRPr="00412C11">
        <w:rPr>
          <w:rFonts w:ascii="Times New Roman" w:hAnsi="Times New Roman" w:cs="Times New Roman"/>
          <w:i/>
          <w:sz w:val="24"/>
          <w:szCs w:val="24"/>
        </w:rPr>
        <w:t xml:space="preserve">Возможность </w:t>
      </w:r>
      <w:r w:rsidR="006E2496" w:rsidRPr="00412C11">
        <w:rPr>
          <w:rFonts w:ascii="Times New Roman" w:hAnsi="Times New Roman" w:cs="Times New Roman"/>
          <w:i/>
          <w:sz w:val="24"/>
          <w:szCs w:val="24"/>
        </w:rPr>
        <w:t>перевозки до 48</w:t>
      </w:r>
      <w:r w:rsidRPr="00412C11">
        <w:rPr>
          <w:rFonts w:ascii="Times New Roman" w:hAnsi="Times New Roman" w:cs="Times New Roman"/>
          <w:i/>
          <w:sz w:val="24"/>
          <w:szCs w:val="24"/>
        </w:rPr>
        <w:t xml:space="preserve"> шт. труб</w:t>
      </w:r>
      <w:r w:rsidR="009565A7" w:rsidRPr="00412C11">
        <w:rPr>
          <w:rFonts w:ascii="Times New Roman" w:hAnsi="Times New Roman" w:cs="Times New Roman"/>
          <w:i/>
          <w:sz w:val="24"/>
          <w:szCs w:val="24"/>
        </w:rPr>
        <w:t xml:space="preserve"> диаметром 1420 мм за один рейс, так же другие любые виды грузов.</w:t>
      </w:r>
    </w:p>
    <w:p w:rsidR="00FD6B6B" w:rsidRPr="00412C11" w:rsidRDefault="00FD6B6B" w:rsidP="00FD6B6B">
      <w:pPr>
        <w:spacing w:after="0" w:line="240" w:lineRule="auto"/>
        <w:ind w:firstLine="567"/>
        <w:jc w:val="both"/>
        <w:rPr>
          <w:rFonts w:ascii="Times New Roman" w:hAnsi="Times New Roman" w:cs="Times New Roman"/>
          <w:i/>
          <w:sz w:val="24"/>
          <w:szCs w:val="24"/>
        </w:rPr>
      </w:pPr>
      <w:r w:rsidRPr="00412C11">
        <w:rPr>
          <w:rFonts w:ascii="Times New Roman" w:hAnsi="Times New Roman" w:cs="Times New Roman"/>
          <w:i/>
          <w:sz w:val="24"/>
          <w:szCs w:val="24"/>
        </w:rPr>
        <w:t xml:space="preserve">Численность команды из 6 человек позволяет осуществлять круглосуточную эксплуатацию судов. </w:t>
      </w:r>
    </w:p>
    <w:p w:rsidR="00FD6B6B" w:rsidRPr="00412C11" w:rsidRDefault="007F6772" w:rsidP="00FD6B6B">
      <w:pPr>
        <w:spacing w:after="0" w:line="240" w:lineRule="auto"/>
        <w:ind w:firstLine="567"/>
        <w:jc w:val="both"/>
        <w:rPr>
          <w:rFonts w:ascii="Times New Roman" w:hAnsi="Times New Roman" w:cs="Times New Roman"/>
          <w:i/>
          <w:sz w:val="24"/>
          <w:szCs w:val="24"/>
        </w:rPr>
      </w:pPr>
      <w:r w:rsidRPr="00412C11">
        <w:rPr>
          <w:rFonts w:ascii="Times New Roman" w:hAnsi="Times New Roman" w:cs="Times New Roman"/>
          <w:i/>
          <w:sz w:val="24"/>
          <w:szCs w:val="24"/>
        </w:rPr>
        <w:t xml:space="preserve">Повышенный разряд </w:t>
      </w:r>
      <w:r w:rsidR="00FD6B6B" w:rsidRPr="00412C11">
        <w:rPr>
          <w:rFonts w:ascii="Times New Roman" w:hAnsi="Times New Roman" w:cs="Times New Roman"/>
          <w:i/>
          <w:sz w:val="24"/>
          <w:szCs w:val="24"/>
        </w:rPr>
        <w:t>плавания</w:t>
      </w:r>
      <w:r w:rsidRPr="00412C11">
        <w:rPr>
          <w:rFonts w:ascii="Times New Roman" w:hAnsi="Times New Roman" w:cs="Times New Roman"/>
          <w:i/>
          <w:sz w:val="24"/>
          <w:szCs w:val="24"/>
        </w:rPr>
        <w:t xml:space="preserve"> -</w:t>
      </w:r>
      <w:r w:rsidR="00FD6B6B" w:rsidRPr="00412C11">
        <w:rPr>
          <w:rFonts w:ascii="Times New Roman" w:hAnsi="Times New Roman" w:cs="Times New Roman"/>
          <w:i/>
          <w:sz w:val="24"/>
          <w:szCs w:val="24"/>
        </w:rPr>
        <w:t xml:space="preserve"> озерный, </w:t>
      </w:r>
      <w:r w:rsidR="00B1455E" w:rsidRPr="00412C11">
        <w:rPr>
          <w:rFonts w:ascii="Times New Roman" w:hAnsi="Times New Roman" w:cs="Times New Roman"/>
          <w:i/>
          <w:sz w:val="24"/>
          <w:szCs w:val="24"/>
        </w:rPr>
        <w:t xml:space="preserve">это более высокий разряд плавания, чем речной, </w:t>
      </w:r>
      <w:r w:rsidR="00FD6B6B" w:rsidRPr="00412C11">
        <w:rPr>
          <w:rFonts w:ascii="Times New Roman" w:hAnsi="Times New Roman" w:cs="Times New Roman"/>
          <w:i/>
          <w:sz w:val="24"/>
          <w:szCs w:val="24"/>
        </w:rPr>
        <w:t xml:space="preserve">что позволяет осуществлять плавание без ограничения </w:t>
      </w:r>
      <w:r w:rsidR="00B1455E" w:rsidRPr="00412C11">
        <w:rPr>
          <w:rFonts w:ascii="Times New Roman" w:hAnsi="Times New Roman" w:cs="Times New Roman"/>
          <w:i/>
          <w:sz w:val="24"/>
          <w:szCs w:val="24"/>
        </w:rPr>
        <w:t xml:space="preserve">не только </w:t>
      </w:r>
      <w:r w:rsidR="00FD6B6B" w:rsidRPr="00412C11">
        <w:rPr>
          <w:rFonts w:ascii="Times New Roman" w:hAnsi="Times New Roman" w:cs="Times New Roman"/>
          <w:i/>
          <w:sz w:val="24"/>
          <w:szCs w:val="24"/>
        </w:rPr>
        <w:t>по рекам</w:t>
      </w:r>
      <w:r w:rsidR="00B1455E" w:rsidRPr="00412C11">
        <w:rPr>
          <w:rFonts w:ascii="Times New Roman" w:hAnsi="Times New Roman" w:cs="Times New Roman"/>
          <w:i/>
          <w:sz w:val="24"/>
          <w:szCs w:val="24"/>
        </w:rPr>
        <w:t>, но и по</w:t>
      </w:r>
      <w:r w:rsidRPr="00412C11">
        <w:rPr>
          <w:rFonts w:ascii="Times New Roman" w:hAnsi="Times New Roman" w:cs="Times New Roman"/>
          <w:i/>
          <w:sz w:val="24"/>
          <w:szCs w:val="24"/>
        </w:rPr>
        <w:t xml:space="preserve"> водохранилищам</w:t>
      </w:r>
      <w:r w:rsidR="00B1455E" w:rsidRPr="00412C11">
        <w:rPr>
          <w:rFonts w:ascii="Times New Roman" w:hAnsi="Times New Roman" w:cs="Times New Roman"/>
          <w:i/>
          <w:sz w:val="24"/>
          <w:szCs w:val="24"/>
        </w:rPr>
        <w:t xml:space="preserve"> на всей территории</w:t>
      </w:r>
      <w:r w:rsidR="00FD6B6B" w:rsidRPr="00412C11">
        <w:rPr>
          <w:rFonts w:ascii="Times New Roman" w:hAnsi="Times New Roman" w:cs="Times New Roman"/>
          <w:i/>
          <w:sz w:val="24"/>
          <w:szCs w:val="24"/>
        </w:rPr>
        <w:t xml:space="preserve"> РФ.</w:t>
      </w:r>
    </w:p>
    <w:p w:rsidR="00FD6B6B" w:rsidRPr="00412C11" w:rsidRDefault="00FD6B6B" w:rsidP="00FD6B6B">
      <w:pPr>
        <w:spacing w:after="0" w:line="240" w:lineRule="auto"/>
        <w:ind w:firstLine="567"/>
        <w:jc w:val="both"/>
        <w:rPr>
          <w:rFonts w:ascii="Times New Roman" w:hAnsi="Times New Roman" w:cs="Times New Roman"/>
          <w:sz w:val="24"/>
          <w:szCs w:val="24"/>
        </w:rPr>
      </w:pPr>
    </w:p>
    <w:p w:rsidR="00600F6E" w:rsidRDefault="00FD6B6B" w:rsidP="00412C11">
      <w:pPr>
        <w:spacing w:after="0" w:line="240" w:lineRule="auto"/>
        <w:ind w:firstLine="567"/>
        <w:jc w:val="both"/>
        <w:rPr>
          <w:rFonts w:ascii="Times New Roman" w:hAnsi="Times New Roman" w:cs="Times New Roman"/>
          <w:sz w:val="28"/>
          <w:szCs w:val="28"/>
        </w:rPr>
      </w:pPr>
      <w:r w:rsidRPr="005B6E66">
        <w:rPr>
          <w:rFonts w:ascii="Times New Roman" w:hAnsi="Times New Roman" w:cs="Times New Roman"/>
          <w:b/>
          <w:sz w:val="28"/>
          <w:szCs w:val="28"/>
        </w:rPr>
        <w:t xml:space="preserve">СЛАЙД </w:t>
      </w:r>
      <w:r w:rsidR="00BB2184">
        <w:rPr>
          <w:rFonts w:ascii="Times New Roman" w:hAnsi="Times New Roman" w:cs="Times New Roman"/>
          <w:b/>
          <w:sz w:val="28"/>
          <w:szCs w:val="28"/>
        </w:rPr>
        <w:t>17</w:t>
      </w:r>
      <w:proofErr w:type="gramStart"/>
      <w:r w:rsidR="00412C11">
        <w:rPr>
          <w:rFonts w:ascii="Times New Roman" w:hAnsi="Times New Roman" w:cs="Times New Roman"/>
          <w:b/>
          <w:sz w:val="28"/>
          <w:szCs w:val="28"/>
        </w:rPr>
        <w:t xml:space="preserve"> </w:t>
      </w:r>
      <w:r>
        <w:rPr>
          <w:rFonts w:ascii="Times New Roman" w:hAnsi="Times New Roman" w:cs="Times New Roman"/>
          <w:sz w:val="28"/>
          <w:szCs w:val="28"/>
        </w:rPr>
        <w:t>В</w:t>
      </w:r>
      <w:proofErr w:type="gramEnd"/>
      <w:r>
        <w:rPr>
          <w:rFonts w:ascii="Times New Roman" w:hAnsi="Times New Roman" w:cs="Times New Roman"/>
          <w:sz w:val="28"/>
          <w:szCs w:val="28"/>
        </w:rPr>
        <w:t xml:space="preserve"> конце хотелось бы отметить, что потенциал лаборатории на этом не исчерпан и существуют точки роста, заключающиеся в увеличении производительности труда путем дооснащения современным диагностическим оборудованием.</w:t>
      </w:r>
    </w:p>
    <w:p w:rsidR="00FD6B6B" w:rsidRPr="00600F6E" w:rsidRDefault="00FD6B6B" w:rsidP="00FD6B6B">
      <w:pPr>
        <w:spacing w:after="0" w:line="240" w:lineRule="auto"/>
        <w:ind w:firstLine="567"/>
        <w:jc w:val="both"/>
        <w:rPr>
          <w:rFonts w:ascii="Times New Roman" w:hAnsi="Times New Roman" w:cs="Times New Roman"/>
          <w:i/>
          <w:color w:val="FF0000"/>
          <w:sz w:val="28"/>
          <w:szCs w:val="28"/>
        </w:rPr>
      </w:pPr>
      <w:r>
        <w:rPr>
          <w:rFonts w:ascii="Times New Roman" w:hAnsi="Times New Roman" w:cs="Times New Roman"/>
          <w:sz w:val="28"/>
          <w:szCs w:val="28"/>
        </w:rPr>
        <w:t xml:space="preserve"> Так, замена </w:t>
      </w:r>
      <w:proofErr w:type="spellStart"/>
      <w:r>
        <w:rPr>
          <w:rFonts w:ascii="Times New Roman" w:hAnsi="Times New Roman" w:cs="Times New Roman"/>
          <w:sz w:val="28"/>
          <w:szCs w:val="28"/>
        </w:rPr>
        <w:t>узколучевого</w:t>
      </w:r>
      <w:proofErr w:type="spellEnd"/>
      <w:r>
        <w:rPr>
          <w:rFonts w:ascii="Times New Roman" w:hAnsi="Times New Roman" w:cs="Times New Roman"/>
          <w:sz w:val="28"/>
          <w:szCs w:val="28"/>
        </w:rPr>
        <w:t xml:space="preserve"> эхолота на многолучевой дает возможность в разы повысить скорость батиметр</w:t>
      </w:r>
      <w:r w:rsidR="00600F6E">
        <w:rPr>
          <w:rFonts w:ascii="Times New Roman" w:hAnsi="Times New Roman" w:cs="Times New Roman"/>
          <w:sz w:val="28"/>
          <w:szCs w:val="28"/>
        </w:rPr>
        <w:t xml:space="preserve">ической съемки водной акватории </w:t>
      </w:r>
      <w:r w:rsidR="00600F6E" w:rsidRPr="00600F6E">
        <w:rPr>
          <w:rFonts w:ascii="Times New Roman" w:hAnsi="Times New Roman" w:cs="Times New Roman"/>
          <w:i/>
          <w:color w:val="FF0000"/>
          <w:sz w:val="28"/>
          <w:szCs w:val="28"/>
        </w:rPr>
        <w:t>(стоимость -     руб.)</w:t>
      </w:r>
      <w:r w:rsidR="00600F6E">
        <w:rPr>
          <w:rFonts w:ascii="Times New Roman" w:hAnsi="Times New Roman" w:cs="Times New Roman"/>
          <w:i/>
          <w:color w:val="FF0000"/>
          <w:sz w:val="28"/>
          <w:szCs w:val="28"/>
        </w:rPr>
        <w:t>.</w:t>
      </w:r>
    </w:p>
    <w:p w:rsidR="00FD6B6B" w:rsidRDefault="00FD6B6B" w:rsidP="00FD6B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Приобретение подводной управляемой телевизионной системы, в некоторых случаях, п</w:t>
      </w:r>
      <w:r w:rsidR="005774A9">
        <w:rPr>
          <w:rFonts w:ascii="Times New Roman" w:hAnsi="Times New Roman" w:cs="Times New Roman"/>
          <w:sz w:val="28"/>
          <w:szCs w:val="28"/>
        </w:rPr>
        <w:t xml:space="preserve">озволяет обходиться без </w:t>
      </w:r>
      <w:r w:rsidR="00CB7A1D">
        <w:rPr>
          <w:rFonts w:ascii="Times New Roman" w:hAnsi="Times New Roman" w:cs="Times New Roman"/>
          <w:sz w:val="28"/>
          <w:szCs w:val="28"/>
        </w:rPr>
        <w:t xml:space="preserve">затратных </w:t>
      </w:r>
      <w:r w:rsidR="005774A9">
        <w:rPr>
          <w:rFonts w:ascii="Times New Roman" w:hAnsi="Times New Roman" w:cs="Times New Roman"/>
          <w:sz w:val="28"/>
          <w:szCs w:val="28"/>
        </w:rPr>
        <w:t xml:space="preserve">водолазных спусков и увеличит безопасность труда </w:t>
      </w:r>
      <w:r w:rsidR="00CB7A1D">
        <w:rPr>
          <w:rFonts w:ascii="Times New Roman" w:hAnsi="Times New Roman" w:cs="Times New Roman"/>
          <w:sz w:val="28"/>
          <w:szCs w:val="28"/>
        </w:rPr>
        <w:t xml:space="preserve">выполняемых </w:t>
      </w:r>
      <w:r w:rsidR="005774A9" w:rsidRPr="00600F6E">
        <w:rPr>
          <w:rFonts w:ascii="Times New Roman" w:hAnsi="Times New Roman" w:cs="Times New Roman"/>
          <w:sz w:val="28"/>
          <w:szCs w:val="28"/>
        </w:rPr>
        <w:t>на воде</w:t>
      </w:r>
      <w:r w:rsidR="00600F6E" w:rsidRPr="00600F6E">
        <w:rPr>
          <w:rFonts w:ascii="Times New Roman" w:hAnsi="Times New Roman" w:cs="Times New Roman"/>
          <w:i/>
          <w:sz w:val="28"/>
          <w:szCs w:val="28"/>
        </w:rPr>
        <w:t xml:space="preserve">  </w:t>
      </w:r>
      <w:r w:rsidR="00600F6E" w:rsidRPr="00600F6E">
        <w:rPr>
          <w:rFonts w:ascii="Times New Roman" w:hAnsi="Times New Roman" w:cs="Times New Roman"/>
          <w:i/>
          <w:color w:val="FF0000"/>
          <w:sz w:val="28"/>
          <w:szCs w:val="28"/>
        </w:rPr>
        <w:t>(стоимост</w:t>
      </w:r>
      <w:proofErr w:type="gramStart"/>
      <w:r w:rsidR="00600F6E" w:rsidRPr="00600F6E">
        <w:rPr>
          <w:rFonts w:ascii="Times New Roman" w:hAnsi="Times New Roman" w:cs="Times New Roman"/>
          <w:i/>
          <w:color w:val="FF0000"/>
          <w:sz w:val="28"/>
          <w:szCs w:val="28"/>
        </w:rPr>
        <w:t>ь-</w:t>
      </w:r>
      <w:proofErr w:type="gramEnd"/>
      <w:r w:rsidR="00600F6E" w:rsidRPr="00600F6E">
        <w:rPr>
          <w:rFonts w:ascii="Times New Roman" w:hAnsi="Times New Roman" w:cs="Times New Roman"/>
          <w:i/>
          <w:color w:val="FF0000"/>
          <w:sz w:val="28"/>
          <w:szCs w:val="28"/>
        </w:rPr>
        <w:t xml:space="preserve">   руб</w:t>
      </w:r>
      <w:r w:rsidR="00600F6E">
        <w:rPr>
          <w:rFonts w:ascii="Times New Roman" w:hAnsi="Times New Roman" w:cs="Times New Roman"/>
          <w:i/>
          <w:color w:val="FF0000"/>
          <w:sz w:val="28"/>
          <w:szCs w:val="28"/>
        </w:rPr>
        <w:t>.</w:t>
      </w:r>
      <w:r w:rsidR="00600F6E" w:rsidRPr="00600F6E">
        <w:rPr>
          <w:rFonts w:ascii="Times New Roman" w:hAnsi="Times New Roman" w:cs="Times New Roman"/>
          <w:i/>
          <w:color w:val="FF0000"/>
          <w:sz w:val="28"/>
          <w:szCs w:val="28"/>
        </w:rPr>
        <w:t>).</w:t>
      </w:r>
    </w:p>
    <w:p w:rsidR="00600F6E" w:rsidRPr="00600F6E" w:rsidRDefault="00600F6E" w:rsidP="00600F6E">
      <w:pPr>
        <w:spacing w:after="0" w:line="240" w:lineRule="auto"/>
        <w:ind w:firstLine="567"/>
        <w:jc w:val="both"/>
        <w:rPr>
          <w:rFonts w:ascii="Times New Roman" w:hAnsi="Times New Roman" w:cs="Times New Roman"/>
          <w:i/>
          <w:sz w:val="28"/>
          <w:szCs w:val="28"/>
          <w:u w:val="single"/>
        </w:rPr>
      </w:pPr>
      <w:r w:rsidRPr="00600F6E">
        <w:rPr>
          <w:rFonts w:ascii="Times New Roman" w:hAnsi="Times New Roman" w:cs="Times New Roman"/>
          <w:i/>
          <w:sz w:val="28"/>
          <w:szCs w:val="28"/>
          <w:u w:val="single"/>
        </w:rPr>
        <w:t>От Департамента 308 нужно согласование</w:t>
      </w:r>
    </w:p>
    <w:p w:rsidR="003456D1" w:rsidRDefault="003456D1" w:rsidP="00FD6B6B">
      <w:pPr>
        <w:spacing w:after="0" w:line="240" w:lineRule="auto"/>
        <w:ind w:firstLine="567"/>
        <w:rPr>
          <w:rFonts w:ascii="Times New Roman" w:hAnsi="Times New Roman" w:cs="Times New Roman"/>
          <w:sz w:val="28"/>
          <w:szCs w:val="28"/>
        </w:rPr>
      </w:pPr>
    </w:p>
    <w:p w:rsidR="00800860" w:rsidRPr="003D767F" w:rsidRDefault="00412C11" w:rsidP="00800860">
      <w:pPr>
        <w:spacing w:after="0" w:line="240" w:lineRule="auto"/>
        <w:ind w:firstLine="567"/>
        <w:jc w:val="both"/>
        <w:rPr>
          <w:rFonts w:ascii="Times New Roman" w:hAnsi="Times New Roman" w:cs="Times New Roman"/>
          <w:i/>
          <w:sz w:val="28"/>
          <w:szCs w:val="28"/>
        </w:rPr>
      </w:pPr>
      <w:r w:rsidRPr="003D767F">
        <w:rPr>
          <w:rFonts w:ascii="Times New Roman" w:hAnsi="Times New Roman" w:cs="Times New Roman"/>
          <w:i/>
          <w:sz w:val="28"/>
          <w:szCs w:val="28"/>
        </w:rPr>
        <w:t xml:space="preserve">По мнению наших специалистов </w:t>
      </w:r>
      <w:r w:rsidR="001E72EE" w:rsidRPr="003D767F">
        <w:rPr>
          <w:rFonts w:ascii="Times New Roman" w:hAnsi="Times New Roman" w:cs="Times New Roman"/>
          <w:i/>
          <w:sz w:val="28"/>
          <w:szCs w:val="28"/>
        </w:rPr>
        <w:t>(</w:t>
      </w:r>
      <w:r w:rsidR="001E72EE" w:rsidRPr="003D767F">
        <w:rPr>
          <w:rFonts w:ascii="Times New Roman" w:hAnsi="Times New Roman" w:cs="Times New Roman"/>
          <w:i/>
          <w:sz w:val="24"/>
          <w:szCs w:val="24"/>
        </w:rPr>
        <w:t>ПГЭС и ЭКОНГИнжиниринг</w:t>
      </w:r>
      <w:r w:rsidR="001E72EE" w:rsidRPr="003D767F">
        <w:rPr>
          <w:rFonts w:ascii="Times New Roman" w:hAnsi="Times New Roman" w:cs="Times New Roman"/>
          <w:i/>
          <w:sz w:val="28"/>
          <w:szCs w:val="28"/>
        </w:rPr>
        <w:t xml:space="preserve">) </w:t>
      </w:r>
      <w:r w:rsidR="00800860" w:rsidRPr="003D767F">
        <w:rPr>
          <w:rFonts w:ascii="Times New Roman" w:hAnsi="Times New Roman" w:cs="Times New Roman"/>
          <w:i/>
          <w:sz w:val="28"/>
          <w:szCs w:val="28"/>
        </w:rPr>
        <w:t xml:space="preserve">В </w:t>
      </w:r>
      <w:proofErr w:type="gramStart"/>
      <w:r w:rsidR="00800860" w:rsidRPr="003D767F">
        <w:rPr>
          <w:rFonts w:ascii="Times New Roman" w:hAnsi="Times New Roman" w:cs="Times New Roman"/>
          <w:i/>
          <w:sz w:val="28"/>
          <w:szCs w:val="28"/>
        </w:rPr>
        <w:t>действующем</w:t>
      </w:r>
      <w:proofErr w:type="gramEnd"/>
      <w:r w:rsidR="00800860" w:rsidRPr="003D767F">
        <w:rPr>
          <w:rFonts w:ascii="Times New Roman" w:hAnsi="Times New Roman" w:cs="Times New Roman"/>
          <w:i/>
          <w:sz w:val="28"/>
          <w:szCs w:val="28"/>
        </w:rPr>
        <w:t xml:space="preserve"> на сегодня СТО Газпром 2-2.3-1059-2016 «Комплексное техническое диагностирование подводных переходов магистральных газопроводов», на наш взгляд, есть </w:t>
      </w:r>
      <w:r w:rsidR="001E72EE" w:rsidRPr="003D767F">
        <w:rPr>
          <w:rFonts w:ascii="Times New Roman" w:hAnsi="Times New Roman" w:cs="Times New Roman"/>
          <w:i/>
          <w:sz w:val="28"/>
          <w:szCs w:val="28"/>
        </w:rPr>
        <w:t xml:space="preserve">много </w:t>
      </w:r>
      <w:r w:rsidR="00800860" w:rsidRPr="003D767F">
        <w:rPr>
          <w:rFonts w:ascii="Times New Roman" w:hAnsi="Times New Roman" w:cs="Times New Roman"/>
          <w:i/>
          <w:sz w:val="28"/>
          <w:szCs w:val="28"/>
        </w:rPr>
        <w:t xml:space="preserve"> спорных и недораб</w:t>
      </w:r>
      <w:r w:rsidR="001E72EE" w:rsidRPr="003D767F">
        <w:rPr>
          <w:rFonts w:ascii="Times New Roman" w:hAnsi="Times New Roman" w:cs="Times New Roman"/>
          <w:i/>
          <w:sz w:val="28"/>
          <w:szCs w:val="28"/>
        </w:rPr>
        <w:t>отанных моментов. Предлагается обсудить необходимость доработки стандарта с привлечением ВНИИГАЗ</w:t>
      </w:r>
      <w:r w:rsidR="003D767F" w:rsidRPr="003D767F">
        <w:rPr>
          <w:rFonts w:ascii="Times New Roman" w:hAnsi="Times New Roman" w:cs="Times New Roman"/>
          <w:i/>
          <w:sz w:val="28"/>
          <w:szCs w:val="28"/>
        </w:rPr>
        <w:t xml:space="preserve"> и специализированных предприятий.</w:t>
      </w:r>
    </w:p>
    <w:p w:rsidR="00800860" w:rsidRPr="001E72EE" w:rsidRDefault="00800860" w:rsidP="001E72EE">
      <w:pPr>
        <w:pStyle w:val="a3"/>
        <w:numPr>
          <w:ilvl w:val="0"/>
          <w:numId w:val="9"/>
        </w:numPr>
        <w:tabs>
          <w:tab w:val="left" w:pos="1134"/>
        </w:tabs>
        <w:spacing w:before="120" w:after="0" w:line="240" w:lineRule="auto"/>
        <w:ind w:left="0" w:firstLine="567"/>
        <w:jc w:val="both"/>
        <w:rPr>
          <w:rFonts w:ascii="Times New Roman" w:hAnsi="Times New Roman" w:cs="Times New Roman"/>
          <w:i/>
          <w:sz w:val="24"/>
          <w:szCs w:val="24"/>
        </w:rPr>
      </w:pPr>
      <w:r w:rsidRPr="001E72EE">
        <w:rPr>
          <w:rFonts w:ascii="Times New Roman" w:hAnsi="Times New Roman" w:cs="Times New Roman"/>
          <w:i/>
          <w:sz w:val="24"/>
          <w:szCs w:val="24"/>
        </w:rPr>
        <w:t>В состав работ по приборному обследованию ППМГ входит пункт «Определение утечки газа приборами в береговой части ППМГ», но не приведена ни  методика выполнения работ, ни применяемые средства измерений, так же отсутствуют ссылки на НТД, которая бы регламентировала данные работы. Применение же обыкновенного переносного газоанализатора на открытом воздухе, на наш взгляд, не даст необходимую точность измерения и не позволит достоверно определить утечку газа.</w:t>
      </w:r>
    </w:p>
    <w:p w:rsidR="00800860" w:rsidRPr="001E72EE" w:rsidRDefault="00800860" w:rsidP="001E72EE">
      <w:pPr>
        <w:pStyle w:val="a3"/>
        <w:numPr>
          <w:ilvl w:val="0"/>
          <w:numId w:val="9"/>
        </w:numPr>
        <w:shd w:val="clear" w:color="auto" w:fill="FFFFFF"/>
        <w:tabs>
          <w:tab w:val="left" w:pos="1134"/>
        </w:tabs>
        <w:spacing w:before="120" w:after="0" w:line="240" w:lineRule="auto"/>
        <w:ind w:left="0" w:firstLine="567"/>
        <w:contextualSpacing w:val="0"/>
        <w:jc w:val="both"/>
        <w:rPr>
          <w:rFonts w:ascii="Times New Roman" w:hAnsi="Times New Roman" w:cs="Times New Roman"/>
          <w:i/>
          <w:sz w:val="24"/>
          <w:szCs w:val="24"/>
        </w:rPr>
      </w:pPr>
      <w:r w:rsidRPr="001E72EE">
        <w:rPr>
          <w:rFonts w:ascii="Times New Roman" w:hAnsi="Times New Roman" w:cs="Times New Roman"/>
          <w:i/>
          <w:sz w:val="24"/>
          <w:szCs w:val="24"/>
        </w:rPr>
        <w:t xml:space="preserve">В составе работ присутствует «Косвенная оценка состояния изоляции». По этому пункту так же не дано никаких пояснений о методике проведения работ. Дана ссылка на ВРД 39-1.10-026-2001 «Методика оценки фактического положения и состояния подземных трубопроводов», но в данном документе все работы и методики описаны для линейной части и никакого упоминания о водных объектах в нем нет. </w:t>
      </w:r>
    </w:p>
    <w:p w:rsidR="00800860" w:rsidRPr="001E72EE" w:rsidRDefault="00800860" w:rsidP="001E72EE">
      <w:pPr>
        <w:shd w:val="clear" w:color="auto" w:fill="FFFFFF"/>
        <w:spacing w:after="0" w:line="240" w:lineRule="auto"/>
        <w:ind w:firstLine="567"/>
        <w:jc w:val="both"/>
        <w:rPr>
          <w:rFonts w:ascii="Times New Roman" w:hAnsi="Times New Roman" w:cs="Times New Roman"/>
          <w:i/>
          <w:sz w:val="24"/>
          <w:szCs w:val="24"/>
        </w:rPr>
      </w:pPr>
      <w:r w:rsidRPr="001E72EE">
        <w:rPr>
          <w:rFonts w:ascii="Times New Roman" w:hAnsi="Times New Roman" w:cs="Times New Roman"/>
          <w:i/>
          <w:sz w:val="24"/>
          <w:szCs w:val="24"/>
        </w:rPr>
        <w:t>Дополнительно в Приложении</w:t>
      </w:r>
      <w:proofErr w:type="gramStart"/>
      <w:r w:rsidRPr="001E72EE">
        <w:rPr>
          <w:rFonts w:ascii="Times New Roman" w:hAnsi="Times New Roman" w:cs="Times New Roman"/>
          <w:i/>
          <w:sz w:val="24"/>
          <w:szCs w:val="24"/>
        </w:rPr>
        <w:t xml:space="preserve"> Д</w:t>
      </w:r>
      <w:proofErr w:type="gramEnd"/>
      <w:r w:rsidRPr="001E72EE">
        <w:rPr>
          <w:rFonts w:ascii="Times New Roman" w:hAnsi="Times New Roman" w:cs="Times New Roman"/>
          <w:i/>
          <w:sz w:val="24"/>
          <w:szCs w:val="24"/>
        </w:rPr>
        <w:t xml:space="preserve"> к СТО Газпром 2-2.3-1059-2016 приведена форма «Акта проверки переходного сопротивления катодной защиты на переходе», которая в неизменном виде перекочевала из РД 51-3-96 «Регламент по техническому обслуживанию ППМГ через водные преграды» и никак не соотносится с пунктом косвенной оценки изоляции.</w:t>
      </w:r>
    </w:p>
    <w:p w:rsidR="00800860" w:rsidRPr="001E72EE" w:rsidRDefault="00800860" w:rsidP="001E72EE">
      <w:pPr>
        <w:shd w:val="clear" w:color="auto" w:fill="FFFFFF"/>
        <w:spacing w:after="0" w:line="240" w:lineRule="auto"/>
        <w:ind w:firstLine="567"/>
        <w:jc w:val="both"/>
        <w:rPr>
          <w:rFonts w:ascii="Times New Roman" w:hAnsi="Times New Roman" w:cs="Times New Roman"/>
          <w:i/>
          <w:sz w:val="24"/>
          <w:szCs w:val="24"/>
        </w:rPr>
      </w:pPr>
      <w:r w:rsidRPr="001E72EE">
        <w:rPr>
          <w:rFonts w:ascii="Times New Roman" w:hAnsi="Times New Roman" w:cs="Times New Roman"/>
          <w:i/>
          <w:sz w:val="24"/>
          <w:szCs w:val="24"/>
        </w:rPr>
        <w:lastRenderedPageBreak/>
        <w:t>Отмечу, что даже вычисленный показатель состояния изоляции, определенный косвенным методом, в соответствии с «Матрицей технического состояния ПП» СТО Газпром 2-2.3-1059-2016 ни на что не влияет и не учитывается.</w:t>
      </w:r>
    </w:p>
    <w:p w:rsidR="00800860" w:rsidRPr="001E72EE" w:rsidRDefault="00800860" w:rsidP="001E72EE">
      <w:pPr>
        <w:pStyle w:val="a3"/>
        <w:numPr>
          <w:ilvl w:val="0"/>
          <w:numId w:val="9"/>
        </w:numPr>
        <w:shd w:val="clear" w:color="auto" w:fill="FFFFFF"/>
        <w:tabs>
          <w:tab w:val="left" w:pos="1134"/>
        </w:tabs>
        <w:spacing w:before="120" w:after="0" w:line="240" w:lineRule="auto"/>
        <w:ind w:left="0" w:firstLine="567"/>
        <w:contextualSpacing w:val="0"/>
        <w:jc w:val="both"/>
        <w:rPr>
          <w:rFonts w:ascii="Times New Roman" w:hAnsi="Times New Roman" w:cs="Times New Roman"/>
          <w:i/>
          <w:sz w:val="24"/>
          <w:szCs w:val="24"/>
        </w:rPr>
      </w:pPr>
      <w:r w:rsidRPr="001E72EE">
        <w:rPr>
          <w:rFonts w:ascii="Times New Roman" w:hAnsi="Times New Roman" w:cs="Times New Roman"/>
          <w:i/>
          <w:sz w:val="24"/>
          <w:szCs w:val="24"/>
        </w:rPr>
        <w:t>И еще один пункт работ, который необходимо проводить, по мнению разработчиков стандарта, при проведении приборного обследования - это «Определение состава (стратификация) грунтов гидроакустическими или сейсмоакустическими методами». На наш взгляд, данная работа проводится при строительстве подводного перехода специализированными организациями и возникает вопрос о целесообразности определения данного показателя каждый раз при приборном обследовании ППМГ.</w:t>
      </w:r>
    </w:p>
    <w:p w:rsidR="00800860" w:rsidRPr="001E72EE" w:rsidRDefault="00800860" w:rsidP="001E72EE">
      <w:pPr>
        <w:pStyle w:val="a3"/>
        <w:numPr>
          <w:ilvl w:val="0"/>
          <w:numId w:val="9"/>
        </w:numPr>
        <w:shd w:val="clear" w:color="auto" w:fill="FFFFFF"/>
        <w:tabs>
          <w:tab w:val="left" w:pos="1134"/>
        </w:tabs>
        <w:spacing w:before="120" w:after="0" w:line="240" w:lineRule="auto"/>
        <w:ind w:left="0" w:firstLine="567"/>
        <w:contextualSpacing w:val="0"/>
        <w:jc w:val="both"/>
        <w:rPr>
          <w:rFonts w:ascii="Times New Roman" w:hAnsi="Times New Roman" w:cs="Times New Roman"/>
          <w:i/>
          <w:sz w:val="24"/>
          <w:szCs w:val="24"/>
        </w:rPr>
      </w:pPr>
      <w:r w:rsidRPr="001E72EE">
        <w:rPr>
          <w:rFonts w:ascii="Times New Roman" w:hAnsi="Times New Roman" w:cs="Times New Roman"/>
          <w:i/>
          <w:sz w:val="24"/>
          <w:szCs w:val="24"/>
        </w:rPr>
        <w:t>Вопрос вызывает и определение технического состояния подводного перехода. СТО Газпром 2-2.3-1059-2016 определяет его по трем категориям:</w:t>
      </w:r>
    </w:p>
    <w:p w:rsidR="00800860" w:rsidRPr="001E72EE" w:rsidRDefault="00800860" w:rsidP="001E72EE">
      <w:pPr>
        <w:pStyle w:val="a3"/>
        <w:shd w:val="clear" w:color="auto" w:fill="FFFFFF"/>
        <w:spacing w:after="0" w:line="240" w:lineRule="auto"/>
        <w:ind w:left="0" w:firstLine="567"/>
        <w:jc w:val="both"/>
        <w:rPr>
          <w:rFonts w:ascii="Times New Roman" w:hAnsi="Times New Roman" w:cs="Times New Roman"/>
          <w:i/>
          <w:sz w:val="24"/>
          <w:szCs w:val="24"/>
        </w:rPr>
      </w:pPr>
      <w:r w:rsidRPr="001E72EE">
        <w:rPr>
          <w:rFonts w:ascii="Times New Roman" w:hAnsi="Times New Roman" w:cs="Times New Roman"/>
          <w:i/>
          <w:sz w:val="24"/>
          <w:szCs w:val="24"/>
        </w:rPr>
        <w:t>-исправное;</w:t>
      </w:r>
    </w:p>
    <w:p w:rsidR="00800860" w:rsidRPr="001E72EE" w:rsidRDefault="00800860" w:rsidP="001E72EE">
      <w:pPr>
        <w:pStyle w:val="a3"/>
        <w:shd w:val="clear" w:color="auto" w:fill="FFFFFF"/>
        <w:spacing w:after="0" w:line="240" w:lineRule="auto"/>
        <w:ind w:left="0" w:firstLine="567"/>
        <w:jc w:val="both"/>
        <w:rPr>
          <w:rFonts w:ascii="Times New Roman" w:hAnsi="Times New Roman" w:cs="Times New Roman"/>
          <w:i/>
          <w:sz w:val="24"/>
          <w:szCs w:val="24"/>
        </w:rPr>
      </w:pPr>
      <w:r w:rsidRPr="001E72EE">
        <w:rPr>
          <w:rFonts w:ascii="Times New Roman" w:hAnsi="Times New Roman" w:cs="Times New Roman"/>
          <w:i/>
          <w:sz w:val="24"/>
          <w:szCs w:val="24"/>
        </w:rPr>
        <w:t>-</w:t>
      </w:r>
      <w:proofErr w:type="gramStart"/>
      <w:r w:rsidRPr="001E72EE">
        <w:rPr>
          <w:rFonts w:ascii="Times New Roman" w:hAnsi="Times New Roman" w:cs="Times New Roman"/>
          <w:i/>
          <w:sz w:val="24"/>
          <w:szCs w:val="24"/>
        </w:rPr>
        <w:t>работоспособное</w:t>
      </w:r>
      <w:proofErr w:type="gramEnd"/>
      <w:r w:rsidRPr="001E72EE">
        <w:rPr>
          <w:rFonts w:ascii="Times New Roman" w:hAnsi="Times New Roman" w:cs="Times New Roman"/>
          <w:i/>
          <w:sz w:val="24"/>
          <w:szCs w:val="24"/>
        </w:rPr>
        <w:t xml:space="preserve"> трех уровней;</w:t>
      </w:r>
    </w:p>
    <w:p w:rsidR="00800860" w:rsidRPr="001E72EE" w:rsidRDefault="00800860" w:rsidP="001E72EE">
      <w:pPr>
        <w:pStyle w:val="a3"/>
        <w:shd w:val="clear" w:color="auto" w:fill="FFFFFF"/>
        <w:spacing w:after="0" w:line="240" w:lineRule="auto"/>
        <w:ind w:left="0" w:firstLine="567"/>
        <w:jc w:val="both"/>
        <w:rPr>
          <w:rFonts w:ascii="Times New Roman" w:hAnsi="Times New Roman" w:cs="Times New Roman"/>
          <w:i/>
          <w:sz w:val="24"/>
          <w:szCs w:val="24"/>
        </w:rPr>
      </w:pPr>
      <w:r w:rsidRPr="001E72EE">
        <w:rPr>
          <w:rFonts w:ascii="Times New Roman" w:hAnsi="Times New Roman" w:cs="Times New Roman"/>
          <w:i/>
          <w:sz w:val="24"/>
          <w:szCs w:val="24"/>
        </w:rPr>
        <w:t>-предельное.</w:t>
      </w:r>
    </w:p>
    <w:p w:rsidR="00800860" w:rsidRPr="001E72EE" w:rsidRDefault="00800860" w:rsidP="001E72EE">
      <w:pPr>
        <w:shd w:val="clear" w:color="auto" w:fill="FFFFFF"/>
        <w:spacing w:after="0" w:line="240" w:lineRule="auto"/>
        <w:ind w:firstLine="567"/>
        <w:jc w:val="both"/>
        <w:rPr>
          <w:rFonts w:ascii="Times New Roman" w:hAnsi="Times New Roman" w:cs="Times New Roman"/>
          <w:b/>
          <w:i/>
          <w:sz w:val="24"/>
          <w:szCs w:val="24"/>
        </w:rPr>
      </w:pPr>
      <w:r w:rsidRPr="001E72EE">
        <w:rPr>
          <w:rFonts w:ascii="Times New Roman" w:hAnsi="Times New Roman" w:cs="Times New Roman"/>
          <w:i/>
          <w:sz w:val="24"/>
          <w:szCs w:val="24"/>
        </w:rPr>
        <w:t xml:space="preserve">Так исправное состояние подводного перехода в соответствии со стандартом – это состояние, которое удовлетворяет всем требованиям проекта и НТД. Во всей НТД слой грунта, за исключением скальных пород, над верхом трубы должен быть </w:t>
      </w:r>
      <w:r w:rsidRPr="001E72EE">
        <w:rPr>
          <w:rFonts w:ascii="Times New Roman" w:hAnsi="Times New Roman" w:cs="Times New Roman"/>
          <w:b/>
          <w:i/>
          <w:sz w:val="24"/>
          <w:szCs w:val="24"/>
        </w:rPr>
        <w:t xml:space="preserve">не менее 1 метра. </w:t>
      </w:r>
    </w:p>
    <w:p w:rsidR="00800860" w:rsidRPr="001E72EE" w:rsidRDefault="00800860" w:rsidP="001E72EE">
      <w:pPr>
        <w:shd w:val="clear" w:color="auto" w:fill="FFFFFF"/>
        <w:spacing w:after="0" w:line="240" w:lineRule="auto"/>
        <w:ind w:firstLine="567"/>
        <w:jc w:val="both"/>
        <w:rPr>
          <w:rFonts w:ascii="Times New Roman" w:hAnsi="Times New Roman" w:cs="Times New Roman"/>
          <w:i/>
          <w:sz w:val="24"/>
          <w:szCs w:val="24"/>
        </w:rPr>
      </w:pPr>
      <w:r w:rsidRPr="001E72EE">
        <w:rPr>
          <w:rFonts w:ascii="Times New Roman" w:hAnsi="Times New Roman" w:cs="Times New Roman"/>
          <w:i/>
          <w:sz w:val="24"/>
          <w:szCs w:val="24"/>
        </w:rPr>
        <w:t xml:space="preserve">За исправным состоянием подводного перехода следует работоспособное состояние 1 уровня, и по величине защитного покрытия характеризуется, что защитный слой над верхней образующей </w:t>
      </w:r>
      <w:r w:rsidRPr="001E72EE">
        <w:rPr>
          <w:rFonts w:ascii="Times New Roman" w:hAnsi="Times New Roman" w:cs="Times New Roman"/>
          <w:b/>
          <w:i/>
          <w:sz w:val="24"/>
          <w:szCs w:val="24"/>
        </w:rPr>
        <w:t>менее 0,5 метра</w:t>
      </w:r>
      <w:r w:rsidRPr="001E72EE">
        <w:rPr>
          <w:rFonts w:ascii="Times New Roman" w:hAnsi="Times New Roman" w:cs="Times New Roman"/>
          <w:i/>
          <w:sz w:val="24"/>
          <w:szCs w:val="24"/>
        </w:rPr>
        <w:t xml:space="preserve">, но газопровод не оголен. </w:t>
      </w:r>
    </w:p>
    <w:p w:rsidR="00E225B6" w:rsidRPr="001E72EE" w:rsidRDefault="00800860" w:rsidP="001E72EE">
      <w:pPr>
        <w:shd w:val="clear" w:color="auto" w:fill="FFFFFF"/>
        <w:spacing w:after="0" w:line="240" w:lineRule="auto"/>
        <w:ind w:firstLine="567"/>
        <w:jc w:val="both"/>
        <w:rPr>
          <w:rFonts w:ascii="Times New Roman" w:hAnsi="Times New Roman" w:cs="Times New Roman"/>
          <w:i/>
          <w:sz w:val="24"/>
          <w:szCs w:val="24"/>
        </w:rPr>
      </w:pPr>
      <w:r w:rsidRPr="001E72EE">
        <w:rPr>
          <w:rFonts w:ascii="Times New Roman" w:hAnsi="Times New Roman" w:cs="Times New Roman"/>
          <w:i/>
          <w:sz w:val="24"/>
          <w:szCs w:val="24"/>
        </w:rPr>
        <w:t xml:space="preserve">Исходя из этого, не до конца понятно, к какой категории относить подводный переход с защитным слоем </w:t>
      </w:r>
      <w:r w:rsidRPr="001E72EE">
        <w:rPr>
          <w:rFonts w:ascii="Times New Roman" w:hAnsi="Times New Roman" w:cs="Times New Roman"/>
          <w:b/>
          <w:i/>
          <w:sz w:val="24"/>
          <w:szCs w:val="24"/>
        </w:rPr>
        <w:t>от 1 до 0,5 метра</w:t>
      </w:r>
      <w:r w:rsidRPr="001E72EE">
        <w:rPr>
          <w:rFonts w:ascii="Times New Roman" w:hAnsi="Times New Roman" w:cs="Times New Roman"/>
          <w:i/>
          <w:sz w:val="24"/>
          <w:szCs w:val="24"/>
        </w:rPr>
        <w:t>.</w:t>
      </w:r>
    </w:p>
    <w:p w:rsidR="005F378F" w:rsidRPr="001E72EE" w:rsidRDefault="005F378F" w:rsidP="001E72EE">
      <w:pPr>
        <w:shd w:val="clear" w:color="auto" w:fill="FFFFFF"/>
        <w:spacing w:after="0" w:line="240" w:lineRule="auto"/>
        <w:ind w:firstLine="567"/>
        <w:jc w:val="both"/>
        <w:rPr>
          <w:rFonts w:ascii="Times New Roman" w:hAnsi="Times New Roman" w:cs="Times New Roman"/>
          <w:i/>
          <w:sz w:val="24"/>
          <w:szCs w:val="24"/>
        </w:rPr>
      </w:pPr>
    </w:p>
    <w:p w:rsidR="005F378F" w:rsidRPr="005F378F" w:rsidRDefault="005F378F" w:rsidP="005F378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СЛАЙД 18</w:t>
      </w:r>
      <w:r w:rsidR="003D767F">
        <w:rPr>
          <w:rFonts w:ascii="Times New Roman" w:hAnsi="Times New Roman" w:cs="Times New Roman"/>
          <w:b/>
          <w:sz w:val="28"/>
          <w:szCs w:val="28"/>
        </w:rPr>
        <w:t xml:space="preserve"> </w:t>
      </w:r>
      <w:r w:rsidR="006F1D89" w:rsidRPr="006F1D89">
        <w:rPr>
          <w:rFonts w:ascii="Times New Roman" w:hAnsi="Times New Roman" w:cs="Times New Roman"/>
          <w:sz w:val="28"/>
          <w:szCs w:val="28"/>
        </w:rPr>
        <w:t>Процесс управления техническим состоянием и целостностью в информационно-управляющей системе транспортировки газа и газового конденсата</w:t>
      </w:r>
      <w:r w:rsidR="006F1D89" w:rsidRPr="006F1D89">
        <w:rPr>
          <w:rFonts w:ascii="Times New Roman" w:hAnsi="Times New Roman" w:cs="Times New Roman"/>
          <w:sz w:val="28"/>
          <w:szCs w:val="28"/>
        </w:rPr>
        <w:br/>
        <w:t>ПАО «Газпром» Этап 2 (ИУС Т 2)</w:t>
      </w:r>
      <w:r w:rsidR="006F1D89">
        <w:rPr>
          <w:rFonts w:ascii="Times New Roman" w:hAnsi="Times New Roman" w:cs="Times New Roman"/>
          <w:sz w:val="28"/>
          <w:szCs w:val="28"/>
        </w:rPr>
        <w:t>,</w:t>
      </w:r>
      <w:r w:rsidRPr="00FD6ADF">
        <w:rPr>
          <w:rFonts w:ascii="Times New Roman" w:hAnsi="Times New Roman" w:cs="Times New Roman"/>
          <w:color w:val="FF0000"/>
          <w:sz w:val="28"/>
          <w:szCs w:val="28"/>
        </w:rPr>
        <w:t xml:space="preserve"> </w:t>
      </w:r>
      <w:r w:rsidRPr="005F378F">
        <w:rPr>
          <w:rFonts w:ascii="Times New Roman" w:hAnsi="Times New Roman" w:cs="Times New Roman"/>
          <w:sz w:val="28"/>
          <w:szCs w:val="28"/>
        </w:rPr>
        <w:t>направлен: на обеспечение надежного и эффективного функционирования газотранспортной системы на основе</w:t>
      </w:r>
      <w:r w:rsidR="00FD6ADF">
        <w:rPr>
          <w:rFonts w:ascii="Times New Roman" w:hAnsi="Times New Roman" w:cs="Times New Roman"/>
          <w:sz w:val="28"/>
          <w:szCs w:val="28"/>
        </w:rPr>
        <w:t xml:space="preserve"> анализа и управления рисками. А</w:t>
      </w:r>
      <w:r w:rsidRPr="005F378F">
        <w:rPr>
          <w:rFonts w:ascii="Times New Roman" w:hAnsi="Times New Roman" w:cs="Times New Roman"/>
          <w:sz w:val="28"/>
          <w:szCs w:val="28"/>
        </w:rPr>
        <w:t xml:space="preserve"> также оптимизацию затрат за счет обоснованного выбора объектов ремонта, очередности и методов проведения диагностических и ремонтно-восстановительных работ.</w:t>
      </w:r>
    </w:p>
    <w:p w:rsidR="005F378F" w:rsidRPr="005F378F" w:rsidRDefault="00FD6ADF" w:rsidP="005F378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этом Дочерние  Общества (</w:t>
      </w:r>
      <w:proofErr w:type="gramStart"/>
      <w:r w:rsidR="005F378F" w:rsidRPr="005F378F">
        <w:rPr>
          <w:rFonts w:ascii="Times New Roman" w:hAnsi="Times New Roman" w:cs="Times New Roman"/>
          <w:sz w:val="28"/>
          <w:szCs w:val="28"/>
        </w:rPr>
        <w:t>ДО</w:t>
      </w:r>
      <w:proofErr w:type="gramEnd"/>
      <w:r>
        <w:rPr>
          <w:rFonts w:ascii="Times New Roman" w:hAnsi="Times New Roman" w:cs="Times New Roman"/>
          <w:sz w:val="28"/>
          <w:szCs w:val="28"/>
        </w:rPr>
        <w:t>)</w:t>
      </w:r>
      <w:r w:rsidR="005F378F" w:rsidRPr="005F378F">
        <w:rPr>
          <w:rFonts w:ascii="Times New Roman" w:hAnsi="Times New Roman" w:cs="Times New Roman"/>
          <w:sz w:val="28"/>
          <w:szCs w:val="28"/>
        </w:rPr>
        <w:t xml:space="preserve"> отвечают за:</w:t>
      </w:r>
    </w:p>
    <w:p w:rsidR="005F378F" w:rsidRPr="0012546E" w:rsidRDefault="005F378F" w:rsidP="005F378F">
      <w:pPr>
        <w:shd w:val="clear" w:color="auto" w:fill="FFFFFF"/>
        <w:spacing w:after="0" w:line="240" w:lineRule="auto"/>
        <w:ind w:firstLine="567"/>
        <w:jc w:val="both"/>
        <w:rPr>
          <w:rFonts w:ascii="Times New Roman" w:hAnsi="Times New Roman" w:cs="Times New Roman"/>
          <w:sz w:val="28"/>
          <w:szCs w:val="28"/>
        </w:rPr>
      </w:pPr>
      <w:r w:rsidRPr="005F378F">
        <w:rPr>
          <w:rFonts w:ascii="Times New Roman" w:hAnsi="Times New Roman" w:cs="Times New Roman"/>
          <w:sz w:val="28"/>
          <w:szCs w:val="28"/>
        </w:rPr>
        <w:t xml:space="preserve">• актуализацию </w:t>
      </w:r>
      <w:r w:rsidR="000C772C" w:rsidRPr="000C772C">
        <w:rPr>
          <w:rFonts w:ascii="Times New Roman" w:hAnsi="Times New Roman" w:cs="Times New Roman"/>
          <w:sz w:val="28"/>
          <w:szCs w:val="28"/>
        </w:rPr>
        <w:t>Нормативно-справочн</w:t>
      </w:r>
      <w:r w:rsidR="000C772C">
        <w:rPr>
          <w:rFonts w:ascii="Times New Roman" w:hAnsi="Times New Roman" w:cs="Times New Roman"/>
          <w:sz w:val="28"/>
          <w:szCs w:val="28"/>
        </w:rPr>
        <w:t>ой</w:t>
      </w:r>
      <w:r w:rsidR="000C772C" w:rsidRPr="000C772C">
        <w:rPr>
          <w:rFonts w:ascii="Times New Roman" w:hAnsi="Times New Roman" w:cs="Times New Roman"/>
          <w:sz w:val="28"/>
          <w:szCs w:val="28"/>
        </w:rPr>
        <w:t xml:space="preserve"> информаци</w:t>
      </w:r>
      <w:r w:rsidR="000C772C">
        <w:rPr>
          <w:rFonts w:ascii="Times New Roman" w:hAnsi="Times New Roman" w:cs="Times New Roman"/>
          <w:sz w:val="28"/>
          <w:szCs w:val="28"/>
        </w:rPr>
        <w:t>и</w:t>
      </w:r>
      <w:r w:rsidR="000C772C" w:rsidRPr="000C772C">
        <w:rPr>
          <w:rFonts w:ascii="Times New Roman" w:hAnsi="Times New Roman" w:cs="Times New Roman"/>
          <w:sz w:val="28"/>
          <w:szCs w:val="28"/>
        </w:rPr>
        <w:t xml:space="preserve"> </w:t>
      </w:r>
      <w:r w:rsidR="000C772C">
        <w:rPr>
          <w:rFonts w:ascii="Times New Roman" w:hAnsi="Times New Roman" w:cs="Times New Roman"/>
          <w:sz w:val="28"/>
          <w:szCs w:val="28"/>
        </w:rPr>
        <w:t>(</w:t>
      </w:r>
      <w:r w:rsidRPr="00490B65">
        <w:rPr>
          <w:rFonts w:ascii="Times New Roman" w:hAnsi="Times New Roman" w:cs="Times New Roman"/>
          <w:sz w:val="28"/>
          <w:szCs w:val="28"/>
        </w:rPr>
        <w:t>НСИ</w:t>
      </w:r>
      <w:r w:rsidR="000C772C" w:rsidRPr="000C772C">
        <w:rPr>
          <w:rFonts w:ascii="Times New Roman" w:hAnsi="Times New Roman" w:cs="Times New Roman"/>
          <w:sz w:val="28"/>
          <w:szCs w:val="28"/>
        </w:rPr>
        <w:t>)</w:t>
      </w:r>
      <w:r w:rsidRPr="005F378F">
        <w:rPr>
          <w:rFonts w:ascii="Times New Roman" w:hAnsi="Times New Roman" w:cs="Times New Roman"/>
          <w:sz w:val="28"/>
          <w:szCs w:val="28"/>
        </w:rPr>
        <w:t xml:space="preserve">, </w:t>
      </w:r>
      <w:r w:rsidRPr="0012546E">
        <w:rPr>
          <w:rFonts w:ascii="Times New Roman" w:hAnsi="Times New Roman" w:cs="Times New Roman"/>
          <w:sz w:val="28"/>
          <w:szCs w:val="28"/>
        </w:rPr>
        <w:t>включая ведение паспортных данных объектов ГТС, объектов окружения и пространственных данных;</w:t>
      </w:r>
    </w:p>
    <w:p w:rsidR="005F378F" w:rsidRPr="00FD6ADF" w:rsidRDefault="005F378F" w:rsidP="005F378F">
      <w:pPr>
        <w:shd w:val="clear" w:color="auto" w:fill="FFFFFF"/>
        <w:spacing w:after="0" w:line="240" w:lineRule="auto"/>
        <w:ind w:firstLine="567"/>
        <w:jc w:val="both"/>
        <w:rPr>
          <w:rFonts w:ascii="Times New Roman" w:hAnsi="Times New Roman" w:cs="Times New Roman"/>
          <w:i/>
          <w:sz w:val="28"/>
          <w:szCs w:val="28"/>
        </w:rPr>
      </w:pPr>
      <w:r w:rsidRPr="005F378F">
        <w:rPr>
          <w:rFonts w:ascii="Times New Roman" w:hAnsi="Times New Roman" w:cs="Times New Roman"/>
          <w:sz w:val="28"/>
          <w:szCs w:val="28"/>
        </w:rPr>
        <w:t xml:space="preserve">• ведение эксплуатационных данных, </w:t>
      </w:r>
      <w:r w:rsidRPr="00FD6ADF">
        <w:rPr>
          <w:rFonts w:ascii="Times New Roman" w:hAnsi="Times New Roman" w:cs="Times New Roman"/>
          <w:i/>
          <w:sz w:val="28"/>
          <w:szCs w:val="28"/>
        </w:rPr>
        <w:t>включая данные о выполненных ремонтах и обследованиях;</w:t>
      </w:r>
    </w:p>
    <w:p w:rsidR="005F378F" w:rsidRPr="00FD6ADF" w:rsidRDefault="005F378F" w:rsidP="005F378F">
      <w:pPr>
        <w:shd w:val="clear" w:color="auto" w:fill="FFFFFF"/>
        <w:spacing w:after="0" w:line="240" w:lineRule="auto"/>
        <w:ind w:firstLine="567"/>
        <w:jc w:val="both"/>
        <w:rPr>
          <w:rFonts w:ascii="Times New Roman" w:hAnsi="Times New Roman" w:cs="Times New Roman"/>
          <w:i/>
          <w:sz w:val="28"/>
          <w:szCs w:val="28"/>
        </w:rPr>
      </w:pPr>
      <w:r w:rsidRPr="005F378F">
        <w:rPr>
          <w:rFonts w:ascii="Times New Roman" w:hAnsi="Times New Roman" w:cs="Times New Roman"/>
          <w:sz w:val="28"/>
          <w:szCs w:val="28"/>
        </w:rPr>
        <w:t xml:space="preserve">• формирование предложений для включения в Программу </w:t>
      </w:r>
      <w:r w:rsidRPr="00FD6ADF">
        <w:rPr>
          <w:rFonts w:ascii="Times New Roman" w:hAnsi="Times New Roman" w:cs="Times New Roman"/>
          <w:i/>
          <w:sz w:val="28"/>
          <w:szCs w:val="28"/>
        </w:rPr>
        <w:t>УТСЦ (в том числе, в рамках корректировки Программы УТСЦ);</w:t>
      </w:r>
    </w:p>
    <w:p w:rsidR="005F378F" w:rsidRPr="00FD6ADF" w:rsidRDefault="005F378F" w:rsidP="005F378F">
      <w:pPr>
        <w:shd w:val="clear" w:color="auto" w:fill="FFFFFF"/>
        <w:spacing w:after="0" w:line="240" w:lineRule="auto"/>
        <w:ind w:firstLine="567"/>
        <w:jc w:val="both"/>
        <w:rPr>
          <w:rFonts w:ascii="Times New Roman" w:hAnsi="Times New Roman" w:cs="Times New Roman"/>
          <w:i/>
          <w:sz w:val="28"/>
          <w:szCs w:val="28"/>
        </w:rPr>
      </w:pPr>
      <w:r w:rsidRPr="005F378F">
        <w:rPr>
          <w:rFonts w:ascii="Times New Roman" w:hAnsi="Times New Roman" w:cs="Times New Roman"/>
          <w:sz w:val="28"/>
          <w:szCs w:val="28"/>
        </w:rPr>
        <w:t xml:space="preserve">• мониторинг текущей Программы </w:t>
      </w:r>
      <w:r w:rsidRPr="00FD6ADF">
        <w:rPr>
          <w:rFonts w:ascii="Times New Roman" w:hAnsi="Times New Roman" w:cs="Times New Roman"/>
          <w:i/>
          <w:sz w:val="28"/>
          <w:szCs w:val="28"/>
        </w:rPr>
        <w:t>УТСЦ уровня ДО.</w:t>
      </w:r>
    </w:p>
    <w:p w:rsidR="005F378F" w:rsidRPr="005F378F" w:rsidRDefault="005F378F" w:rsidP="005F378F">
      <w:pPr>
        <w:shd w:val="clear" w:color="auto" w:fill="FFFFFF"/>
        <w:spacing w:after="0" w:line="240" w:lineRule="auto"/>
        <w:ind w:firstLine="567"/>
        <w:jc w:val="both"/>
        <w:rPr>
          <w:rFonts w:ascii="Times New Roman" w:hAnsi="Times New Roman" w:cs="Times New Roman"/>
          <w:sz w:val="28"/>
          <w:szCs w:val="28"/>
        </w:rPr>
      </w:pPr>
    </w:p>
    <w:p w:rsidR="005F378F" w:rsidRPr="00FD6ADF" w:rsidRDefault="005F378F" w:rsidP="005F378F">
      <w:pPr>
        <w:shd w:val="clear" w:color="auto" w:fill="FFFFFF"/>
        <w:spacing w:after="0" w:line="240" w:lineRule="auto"/>
        <w:ind w:firstLine="709"/>
        <w:jc w:val="both"/>
        <w:rPr>
          <w:rFonts w:ascii="Times New Roman" w:hAnsi="Times New Roman" w:cs="Times New Roman"/>
          <w:i/>
          <w:sz w:val="28"/>
          <w:szCs w:val="28"/>
        </w:rPr>
      </w:pPr>
      <w:r w:rsidRPr="005F378F">
        <w:rPr>
          <w:rFonts w:ascii="Times New Roman" w:hAnsi="Times New Roman" w:cs="Times New Roman"/>
          <w:sz w:val="28"/>
          <w:szCs w:val="28"/>
        </w:rPr>
        <w:t xml:space="preserve">Для </w:t>
      </w:r>
      <w:r w:rsidR="00490B65">
        <w:rPr>
          <w:rFonts w:ascii="Times New Roman" w:hAnsi="Times New Roman" w:cs="Times New Roman"/>
          <w:sz w:val="28"/>
          <w:szCs w:val="28"/>
        </w:rPr>
        <w:t>определения значений</w:t>
      </w:r>
      <w:r w:rsidR="003736F6">
        <w:rPr>
          <w:rFonts w:ascii="Times New Roman" w:hAnsi="Times New Roman" w:cs="Times New Roman"/>
          <w:sz w:val="28"/>
          <w:szCs w:val="28"/>
        </w:rPr>
        <w:t xml:space="preserve"> </w:t>
      </w:r>
      <w:r w:rsidR="00BF3D0C">
        <w:rPr>
          <w:rFonts w:ascii="Times New Roman" w:hAnsi="Times New Roman" w:cs="Times New Roman"/>
          <w:sz w:val="28"/>
          <w:szCs w:val="28"/>
        </w:rPr>
        <w:t xml:space="preserve">технического состояния газотранспортной системы </w:t>
      </w:r>
      <w:r w:rsidR="003736F6">
        <w:rPr>
          <w:rFonts w:ascii="Times New Roman" w:hAnsi="Times New Roman" w:cs="Times New Roman"/>
          <w:sz w:val="28"/>
          <w:szCs w:val="28"/>
        </w:rPr>
        <w:t>и ф</w:t>
      </w:r>
      <w:r w:rsidR="003736F6" w:rsidRPr="003736F6">
        <w:rPr>
          <w:rFonts w:ascii="Times New Roman" w:hAnsi="Times New Roman" w:cs="Times New Roman"/>
          <w:sz w:val="28"/>
          <w:szCs w:val="28"/>
        </w:rPr>
        <w:t>ормировани</w:t>
      </w:r>
      <w:r w:rsidR="003736F6">
        <w:rPr>
          <w:rFonts w:ascii="Times New Roman" w:hAnsi="Times New Roman" w:cs="Times New Roman"/>
          <w:sz w:val="28"/>
          <w:szCs w:val="28"/>
        </w:rPr>
        <w:t>я</w:t>
      </w:r>
      <w:r w:rsidR="003736F6" w:rsidRPr="003736F6">
        <w:rPr>
          <w:rFonts w:ascii="Times New Roman" w:hAnsi="Times New Roman" w:cs="Times New Roman"/>
          <w:sz w:val="28"/>
          <w:szCs w:val="28"/>
        </w:rPr>
        <w:t xml:space="preserve"> предложений в Программу </w:t>
      </w:r>
      <w:r w:rsidR="00BF3D0C">
        <w:rPr>
          <w:rFonts w:ascii="Times New Roman" w:hAnsi="Times New Roman" w:cs="Times New Roman"/>
          <w:sz w:val="28"/>
          <w:szCs w:val="28"/>
        </w:rPr>
        <w:t>СУТСЦ</w:t>
      </w:r>
      <w:r w:rsidR="003736F6">
        <w:rPr>
          <w:rFonts w:ascii="Times New Roman" w:hAnsi="Times New Roman" w:cs="Times New Roman"/>
          <w:sz w:val="28"/>
          <w:szCs w:val="28"/>
        </w:rPr>
        <w:t>,</w:t>
      </w:r>
      <w:r w:rsidR="003736F6" w:rsidRPr="003736F6">
        <w:rPr>
          <w:rFonts w:ascii="Times New Roman" w:hAnsi="Times New Roman" w:cs="Times New Roman"/>
          <w:sz w:val="28"/>
          <w:szCs w:val="28"/>
        </w:rPr>
        <w:t xml:space="preserve"> </w:t>
      </w:r>
      <w:r w:rsidR="00490B65">
        <w:rPr>
          <w:rFonts w:ascii="Times New Roman" w:hAnsi="Times New Roman" w:cs="Times New Roman"/>
          <w:sz w:val="28"/>
          <w:szCs w:val="28"/>
        </w:rPr>
        <w:t xml:space="preserve">дочерние общества </w:t>
      </w:r>
      <w:r w:rsidRPr="005F378F">
        <w:rPr>
          <w:rFonts w:ascii="Times New Roman" w:hAnsi="Times New Roman" w:cs="Times New Roman"/>
          <w:sz w:val="28"/>
          <w:szCs w:val="28"/>
        </w:rPr>
        <w:t>формируют следующие данные:</w:t>
      </w:r>
      <w:r w:rsidR="00FD6ADF">
        <w:rPr>
          <w:rFonts w:ascii="Times New Roman" w:hAnsi="Times New Roman" w:cs="Times New Roman"/>
          <w:sz w:val="28"/>
          <w:szCs w:val="28"/>
        </w:rPr>
        <w:t xml:space="preserve"> </w:t>
      </w:r>
      <w:r w:rsidR="00FD6ADF" w:rsidRPr="00FD6ADF">
        <w:rPr>
          <w:rFonts w:ascii="Times New Roman" w:hAnsi="Times New Roman" w:cs="Times New Roman"/>
          <w:i/>
          <w:sz w:val="28"/>
          <w:szCs w:val="28"/>
        </w:rPr>
        <w:t>(представлено на слайде)</w:t>
      </w:r>
      <w:r w:rsidR="003D767F" w:rsidRPr="003D767F">
        <w:rPr>
          <w:rFonts w:ascii="Times New Roman" w:hAnsi="Times New Roman" w:cs="Times New Roman"/>
          <w:b/>
          <w:sz w:val="28"/>
          <w:szCs w:val="28"/>
        </w:rPr>
        <w:t xml:space="preserve"> </w:t>
      </w:r>
      <w:r w:rsidR="003D767F">
        <w:rPr>
          <w:rFonts w:ascii="Times New Roman" w:hAnsi="Times New Roman" w:cs="Times New Roman"/>
          <w:b/>
          <w:sz w:val="28"/>
          <w:szCs w:val="28"/>
        </w:rPr>
        <w:t>СЛАЙД 19</w:t>
      </w:r>
    </w:p>
    <w:p w:rsidR="005F378F" w:rsidRPr="003D767F" w:rsidRDefault="005F378F" w:rsidP="005F378F">
      <w:pPr>
        <w:shd w:val="clear" w:color="auto" w:fill="FFFFFF"/>
        <w:spacing w:after="0" w:line="240" w:lineRule="auto"/>
        <w:ind w:firstLine="709"/>
        <w:jc w:val="both"/>
        <w:rPr>
          <w:rFonts w:ascii="Times New Roman" w:hAnsi="Times New Roman" w:cs="Times New Roman"/>
          <w:i/>
          <w:sz w:val="24"/>
          <w:szCs w:val="24"/>
        </w:rPr>
      </w:pPr>
      <w:r w:rsidRPr="005F378F">
        <w:rPr>
          <w:rFonts w:ascii="Times New Roman" w:hAnsi="Times New Roman" w:cs="Times New Roman"/>
          <w:sz w:val="28"/>
          <w:szCs w:val="28"/>
        </w:rPr>
        <w:t xml:space="preserve">- </w:t>
      </w:r>
      <w:r w:rsidRPr="003D767F">
        <w:rPr>
          <w:rFonts w:ascii="Times New Roman" w:hAnsi="Times New Roman" w:cs="Times New Roman"/>
          <w:i/>
          <w:sz w:val="24"/>
          <w:szCs w:val="24"/>
        </w:rPr>
        <w:t>паспортная информация объектов ГТС (содержит эксплуатационные данные и технические характеристики, необходима для расчетов технического состояния);</w:t>
      </w:r>
    </w:p>
    <w:p w:rsidR="005F378F" w:rsidRPr="003D767F" w:rsidRDefault="005F378F" w:rsidP="005F378F">
      <w:pPr>
        <w:shd w:val="clear" w:color="auto" w:fill="FFFFFF"/>
        <w:spacing w:after="0" w:line="240" w:lineRule="auto"/>
        <w:ind w:firstLine="709"/>
        <w:jc w:val="both"/>
        <w:rPr>
          <w:rFonts w:ascii="Times New Roman" w:hAnsi="Times New Roman" w:cs="Times New Roman"/>
          <w:i/>
          <w:sz w:val="24"/>
          <w:szCs w:val="24"/>
        </w:rPr>
      </w:pPr>
      <w:r w:rsidRPr="003D767F">
        <w:rPr>
          <w:rFonts w:ascii="Times New Roman" w:hAnsi="Times New Roman" w:cs="Times New Roman"/>
          <w:i/>
          <w:sz w:val="24"/>
          <w:szCs w:val="24"/>
        </w:rPr>
        <w:t>- данные по авариям и инцидентам (сведения по произошедшим авариям и инцидентам, для расчета частоты аварий);</w:t>
      </w:r>
    </w:p>
    <w:p w:rsidR="005F378F" w:rsidRPr="003D767F" w:rsidRDefault="005F378F" w:rsidP="005F378F">
      <w:pPr>
        <w:shd w:val="clear" w:color="auto" w:fill="FFFFFF"/>
        <w:spacing w:after="0" w:line="240" w:lineRule="auto"/>
        <w:ind w:firstLine="709"/>
        <w:jc w:val="both"/>
        <w:rPr>
          <w:rFonts w:ascii="Times New Roman" w:hAnsi="Times New Roman" w:cs="Times New Roman"/>
          <w:i/>
          <w:sz w:val="24"/>
          <w:szCs w:val="24"/>
        </w:rPr>
      </w:pPr>
      <w:r w:rsidRPr="003D767F">
        <w:rPr>
          <w:rFonts w:ascii="Times New Roman" w:hAnsi="Times New Roman" w:cs="Times New Roman"/>
          <w:i/>
          <w:sz w:val="24"/>
          <w:szCs w:val="24"/>
        </w:rPr>
        <w:t>- данные об объектах окружения (информация о расположении объектов окружения, для расчетов ожидаемых ущербов от аварий);</w:t>
      </w:r>
    </w:p>
    <w:p w:rsidR="005F378F" w:rsidRPr="003D767F" w:rsidRDefault="005F378F" w:rsidP="005F378F">
      <w:pPr>
        <w:shd w:val="clear" w:color="auto" w:fill="FFFFFF"/>
        <w:spacing w:after="0" w:line="240" w:lineRule="auto"/>
        <w:ind w:firstLine="709"/>
        <w:jc w:val="both"/>
        <w:rPr>
          <w:rFonts w:ascii="Times New Roman" w:hAnsi="Times New Roman" w:cs="Times New Roman"/>
          <w:i/>
          <w:sz w:val="24"/>
          <w:szCs w:val="24"/>
        </w:rPr>
      </w:pPr>
      <w:r w:rsidRPr="003D767F">
        <w:rPr>
          <w:rFonts w:ascii="Times New Roman" w:hAnsi="Times New Roman" w:cs="Times New Roman"/>
          <w:i/>
          <w:sz w:val="24"/>
          <w:szCs w:val="24"/>
        </w:rPr>
        <w:t>- предписания надзорных органов по выполнению мероприятий (служат для формирования перечня объектов, ремонт которых необходим в соответствии с предписанием надзорных органов);</w:t>
      </w:r>
    </w:p>
    <w:p w:rsidR="005F378F" w:rsidRPr="003D767F" w:rsidRDefault="005F378F" w:rsidP="003D767F">
      <w:pPr>
        <w:shd w:val="clear" w:color="auto" w:fill="FFFFFF"/>
        <w:spacing w:after="0" w:line="240" w:lineRule="auto"/>
        <w:ind w:firstLine="567"/>
        <w:jc w:val="both"/>
        <w:rPr>
          <w:rFonts w:ascii="Times New Roman" w:hAnsi="Times New Roman" w:cs="Times New Roman"/>
          <w:i/>
          <w:sz w:val="24"/>
          <w:szCs w:val="24"/>
        </w:rPr>
      </w:pPr>
      <w:r w:rsidRPr="003D767F">
        <w:rPr>
          <w:rFonts w:ascii="Times New Roman" w:hAnsi="Times New Roman" w:cs="Times New Roman"/>
          <w:i/>
          <w:sz w:val="24"/>
          <w:szCs w:val="24"/>
        </w:rPr>
        <w:lastRenderedPageBreak/>
        <w:t>- результаты обследований и оценки ТС объектов ГТС (данные (отчеты, ведомости, акты), на основании которых определяют остаточный ресурс, надежность и долговечность объектов ГТС);</w:t>
      </w:r>
    </w:p>
    <w:p w:rsidR="005B2504" w:rsidRPr="003D767F" w:rsidRDefault="005F378F" w:rsidP="003D767F">
      <w:pPr>
        <w:shd w:val="clear" w:color="auto" w:fill="FFFFFF"/>
        <w:spacing w:after="0" w:line="240" w:lineRule="auto"/>
        <w:ind w:firstLine="567"/>
        <w:jc w:val="both"/>
        <w:rPr>
          <w:rFonts w:ascii="Times New Roman" w:hAnsi="Times New Roman" w:cs="Times New Roman"/>
          <w:i/>
          <w:sz w:val="24"/>
          <w:szCs w:val="24"/>
        </w:rPr>
      </w:pPr>
      <w:proofErr w:type="gramStart"/>
      <w:r w:rsidRPr="003D767F">
        <w:rPr>
          <w:rFonts w:ascii="Times New Roman" w:hAnsi="Times New Roman" w:cs="Times New Roman"/>
          <w:i/>
          <w:sz w:val="24"/>
          <w:szCs w:val="24"/>
        </w:rPr>
        <w:t>- данные по диагностике, обслуживанию и ремонту (сведения о факт</w:t>
      </w:r>
      <w:r w:rsidR="005B2504" w:rsidRPr="003D767F">
        <w:rPr>
          <w:rFonts w:ascii="Times New Roman" w:hAnsi="Times New Roman" w:cs="Times New Roman"/>
          <w:i/>
          <w:sz w:val="24"/>
          <w:szCs w:val="24"/>
        </w:rPr>
        <w:t>ически выполненных мероприятиях.</w:t>
      </w:r>
      <w:r w:rsidRPr="003D767F">
        <w:rPr>
          <w:rFonts w:ascii="Times New Roman" w:hAnsi="Times New Roman" w:cs="Times New Roman"/>
          <w:i/>
          <w:sz w:val="24"/>
          <w:szCs w:val="24"/>
        </w:rPr>
        <w:t xml:space="preserve"> </w:t>
      </w:r>
      <w:proofErr w:type="gramEnd"/>
    </w:p>
    <w:p w:rsidR="0012546E" w:rsidRPr="003D767F" w:rsidRDefault="0012546E" w:rsidP="003D767F">
      <w:pPr>
        <w:shd w:val="clear" w:color="auto" w:fill="FFFFFF"/>
        <w:spacing w:after="0" w:line="240" w:lineRule="auto"/>
        <w:ind w:firstLine="567"/>
        <w:jc w:val="both"/>
        <w:rPr>
          <w:rFonts w:ascii="Times New Roman" w:hAnsi="Times New Roman" w:cs="Times New Roman"/>
          <w:b/>
          <w:sz w:val="24"/>
          <w:szCs w:val="24"/>
        </w:rPr>
      </w:pPr>
    </w:p>
    <w:p w:rsidR="005F378F" w:rsidRPr="005F378F" w:rsidRDefault="0012546E" w:rsidP="003D767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СЛАЙД 20</w:t>
      </w:r>
      <w:proofErr w:type="gramStart"/>
      <w:r w:rsidR="003D767F">
        <w:rPr>
          <w:rFonts w:ascii="Times New Roman" w:hAnsi="Times New Roman" w:cs="Times New Roman"/>
          <w:b/>
          <w:sz w:val="28"/>
          <w:szCs w:val="28"/>
        </w:rPr>
        <w:t xml:space="preserve"> </w:t>
      </w:r>
      <w:r w:rsidR="005F378F" w:rsidRPr="005F378F">
        <w:rPr>
          <w:rFonts w:ascii="Times New Roman" w:hAnsi="Times New Roman" w:cs="Times New Roman"/>
          <w:sz w:val="28"/>
          <w:szCs w:val="28"/>
        </w:rPr>
        <w:t>О</w:t>
      </w:r>
      <w:proofErr w:type="gramEnd"/>
      <w:r w:rsidR="005F378F" w:rsidRPr="005F378F">
        <w:rPr>
          <w:rFonts w:ascii="Times New Roman" w:hAnsi="Times New Roman" w:cs="Times New Roman"/>
          <w:sz w:val="28"/>
          <w:szCs w:val="28"/>
        </w:rPr>
        <w:t>днако, это далеко не все параметры, которые влияют на безопасную эксплуатацию газопроводов.</w:t>
      </w:r>
    </w:p>
    <w:p w:rsidR="005F378F" w:rsidRPr="005F378F" w:rsidRDefault="005F378F" w:rsidP="003D767F">
      <w:pPr>
        <w:shd w:val="clear" w:color="auto" w:fill="FFFFFF"/>
        <w:spacing w:after="0" w:line="240" w:lineRule="auto"/>
        <w:ind w:firstLine="567"/>
        <w:jc w:val="both"/>
        <w:rPr>
          <w:rFonts w:ascii="Times New Roman" w:hAnsi="Times New Roman" w:cs="Times New Roman"/>
          <w:sz w:val="28"/>
          <w:szCs w:val="28"/>
        </w:rPr>
      </w:pPr>
      <w:r w:rsidRPr="005F378F">
        <w:rPr>
          <w:rFonts w:ascii="Times New Roman" w:hAnsi="Times New Roman" w:cs="Times New Roman"/>
          <w:sz w:val="28"/>
          <w:szCs w:val="28"/>
        </w:rPr>
        <w:t xml:space="preserve">Линейная часть магистральных газопроводов «Газпром трансгаз Чайковский» пролегает по территориям со сложными инженерно-геологическими характеристиками. Кроме заболоченных и подтопляемых территорий существуют также: подрабатываемые территории (районы шахтного строительства), зоны оползней и карстов. </w:t>
      </w:r>
    </w:p>
    <w:p w:rsidR="005F378F" w:rsidRPr="005F378F" w:rsidRDefault="00124FB8" w:rsidP="003D767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СЛАЙД 21</w:t>
      </w:r>
      <w:proofErr w:type="gramStart"/>
      <w:r w:rsidR="003D767F">
        <w:rPr>
          <w:rFonts w:ascii="Times New Roman" w:hAnsi="Times New Roman" w:cs="Times New Roman"/>
          <w:b/>
          <w:sz w:val="28"/>
          <w:szCs w:val="28"/>
        </w:rPr>
        <w:t xml:space="preserve"> </w:t>
      </w:r>
      <w:r w:rsidR="005F378F" w:rsidRPr="005F378F">
        <w:rPr>
          <w:rFonts w:ascii="Times New Roman" w:hAnsi="Times New Roman" w:cs="Times New Roman"/>
          <w:sz w:val="28"/>
          <w:szCs w:val="28"/>
        </w:rPr>
        <w:t>Ш</w:t>
      </w:r>
      <w:proofErr w:type="gramEnd"/>
      <w:r w:rsidR="005F378F" w:rsidRPr="005F378F">
        <w:rPr>
          <w:rFonts w:ascii="Times New Roman" w:hAnsi="Times New Roman" w:cs="Times New Roman"/>
          <w:sz w:val="28"/>
          <w:szCs w:val="28"/>
        </w:rPr>
        <w:t>есть ниток магистральных газопроводов Ужгородского коридора  проложены в зонах карстующихся пород, а также пересекают оползневый склон на  р. Кама.</w:t>
      </w:r>
    </w:p>
    <w:p w:rsidR="005F378F" w:rsidRDefault="005F378F" w:rsidP="003D767F">
      <w:pPr>
        <w:shd w:val="clear" w:color="auto" w:fill="FFFFFF"/>
        <w:spacing w:after="0" w:line="240" w:lineRule="auto"/>
        <w:ind w:firstLine="567"/>
        <w:jc w:val="both"/>
        <w:rPr>
          <w:rFonts w:ascii="Times New Roman" w:hAnsi="Times New Roman" w:cs="Times New Roman"/>
          <w:sz w:val="28"/>
          <w:szCs w:val="28"/>
        </w:rPr>
      </w:pPr>
      <w:r w:rsidRPr="005F378F">
        <w:rPr>
          <w:rFonts w:ascii="Times New Roman" w:hAnsi="Times New Roman" w:cs="Times New Roman"/>
          <w:sz w:val="28"/>
          <w:szCs w:val="28"/>
        </w:rPr>
        <w:t>Особого внимания требует и эксплуатация газопроводов-отводов ЧБС-1,2, «ГРС-3 Березники» и «ГРС Усолье», расположенных на участках, подрабатываемых ОАО «Уралкалий» и ОАО «Сильвинит», и находящихся в зонах оседаний</w:t>
      </w:r>
      <w:r w:rsidR="003D767F">
        <w:rPr>
          <w:rFonts w:ascii="Times New Roman" w:hAnsi="Times New Roman" w:cs="Times New Roman"/>
          <w:sz w:val="28"/>
          <w:szCs w:val="28"/>
        </w:rPr>
        <w:t xml:space="preserve"> грунтов</w:t>
      </w:r>
      <w:r w:rsidRPr="005F378F">
        <w:rPr>
          <w:rFonts w:ascii="Times New Roman" w:hAnsi="Times New Roman" w:cs="Times New Roman"/>
          <w:sz w:val="28"/>
          <w:szCs w:val="28"/>
        </w:rPr>
        <w:t xml:space="preserve">. </w:t>
      </w:r>
    </w:p>
    <w:p w:rsidR="00E6548F" w:rsidRPr="005F378F" w:rsidRDefault="00E6548F" w:rsidP="003D767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Уверен у каждого ДО найдутся свои примеры влияния природных процессов.</w:t>
      </w:r>
    </w:p>
    <w:p w:rsidR="005F378F" w:rsidRPr="005F378F" w:rsidRDefault="005F378F" w:rsidP="003D767F">
      <w:pPr>
        <w:shd w:val="clear" w:color="auto" w:fill="FFFFFF"/>
        <w:spacing w:after="0" w:line="240" w:lineRule="auto"/>
        <w:ind w:firstLine="567"/>
        <w:jc w:val="both"/>
        <w:rPr>
          <w:rFonts w:ascii="Times New Roman" w:hAnsi="Times New Roman" w:cs="Times New Roman"/>
          <w:sz w:val="28"/>
          <w:szCs w:val="28"/>
        </w:rPr>
      </w:pPr>
    </w:p>
    <w:p w:rsidR="00D814B6" w:rsidRPr="00E6548F" w:rsidRDefault="00E6548F" w:rsidP="003D767F">
      <w:pPr>
        <w:shd w:val="clear" w:color="auto" w:fill="FFFFFF"/>
        <w:spacing w:after="0" w:line="240" w:lineRule="auto"/>
        <w:ind w:firstLine="567"/>
        <w:jc w:val="both"/>
        <w:rPr>
          <w:rFonts w:ascii="Times New Roman" w:hAnsi="Times New Roman" w:cs="Times New Roman"/>
          <w:i/>
          <w:sz w:val="28"/>
          <w:szCs w:val="28"/>
        </w:rPr>
      </w:pPr>
      <w:r w:rsidRPr="00E6548F">
        <w:rPr>
          <w:rFonts w:ascii="Times New Roman" w:hAnsi="Times New Roman" w:cs="Times New Roman"/>
          <w:b/>
          <w:i/>
          <w:sz w:val="28"/>
          <w:szCs w:val="28"/>
        </w:rPr>
        <w:t>Сла</w:t>
      </w:r>
      <w:r>
        <w:rPr>
          <w:rFonts w:ascii="Times New Roman" w:hAnsi="Times New Roman" w:cs="Times New Roman"/>
          <w:b/>
          <w:i/>
          <w:sz w:val="28"/>
          <w:szCs w:val="28"/>
        </w:rPr>
        <w:t>йд</w:t>
      </w:r>
      <w:r w:rsidRPr="00E6548F">
        <w:rPr>
          <w:rFonts w:ascii="Times New Roman" w:hAnsi="Times New Roman" w:cs="Times New Roman"/>
          <w:b/>
          <w:i/>
          <w:sz w:val="28"/>
          <w:szCs w:val="28"/>
        </w:rPr>
        <w:t xml:space="preserve"> с иллюстраци</w:t>
      </w:r>
      <w:r>
        <w:rPr>
          <w:rFonts w:ascii="Times New Roman" w:hAnsi="Times New Roman" w:cs="Times New Roman"/>
          <w:b/>
          <w:i/>
          <w:sz w:val="28"/>
          <w:szCs w:val="28"/>
        </w:rPr>
        <w:t>ями аварий не приведён –и так известны</w:t>
      </w:r>
      <w:r w:rsidRPr="00E6548F">
        <w:rPr>
          <w:rFonts w:ascii="Times New Roman" w:hAnsi="Times New Roman" w:cs="Times New Roman"/>
          <w:b/>
          <w:i/>
          <w:sz w:val="28"/>
          <w:szCs w:val="28"/>
        </w:rPr>
        <w:t>.</w:t>
      </w:r>
    </w:p>
    <w:p w:rsidR="00E6548F" w:rsidRPr="003D767F" w:rsidRDefault="005F378F" w:rsidP="003D767F">
      <w:pPr>
        <w:shd w:val="clear" w:color="auto" w:fill="FFFFFF"/>
        <w:spacing w:after="0" w:line="240" w:lineRule="auto"/>
        <w:ind w:firstLine="567"/>
        <w:jc w:val="both"/>
        <w:rPr>
          <w:rFonts w:ascii="Times New Roman" w:hAnsi="Times New Roman" w:cs="Times New Roman"/>
          <w:i/>
          <w:sz w:val="24"/>
          <w:szCs w:val="24"/>
        </w:rPr>
      </w:pPr>
      <w:r w:rsidRPr="003D767F">
        <w:rPr>
          <w:rFonts w:ascii="Times New Roman" w:hAnsi="Times New Roman" w:cs="Times New Roman"/>
          <w:i/>
          <w:sz w:val="24"/>
          <w:szCs w:val="24"/>
        </w:rPr>
        <w:t xml:space="preserve">По причине карста возможны аварии (отказы) на магистральных газопроводах. В результате деформации поверхности (медленных просадок над подземными полостями) 9 февраля 1995 года произошел инцидент на газопроводе Уренгой-Центр 2, 1651 км, аналогичные инциденты </w:t>
      </w:r>
      <w:r w:rsidR="00D814B6" w:rsidRPr="003D767F">
        <w:rPr>
          <w:rFonts w:ascii="Times New Roman" w:hAnsi="Times New Roman" w:cs="Times New Roman"/>
          <w:i/>
          <w:sz w:val="24"/>
          <w:szCs w:val="24"/>
        </w:rPr>
        <w:t xml:space="preserve">были </w:t>
      </w:r>
      <w:r w:rsidRPr="003D767F">
        <w:rPr>
          <w:rFonts w:ascii="Times New Roman" w:hAnsi="Times New Roman" w:cs="Times New Roman"/>
          <w:i/>
          <w:sz w:val="24"/>
          <w:szCs w:val="24"/>
        </w:rPr>
        <w:t xml:space="preserve">зафиксированы в </w:t>
      </w:r>
      <w:proofErr w:type="spellStart"/>
      <w:r w:rsidRPr="003D767F">
        <w:rPr>
          <w:rFonts w:ascii="Times New Roman" w:hAnsi="Times New Roman" w:cs="Times New Roman"/>
          <w:i/>
          <w:sz w:val="24"/>
          <w:szCs w:val="24"/>
        </w:rPr>
        <w:t>Добрянском</w:t>
      </w:r>
      <w:proofErr w:type="spellEnd"/>
      <w:r w:rsidRPr="003D767F">
        <w:rPr>
          <w:rFonts w:ascii="Times New Roman" w:hAnsi="Times New Roman" w:cs="Times New Roman"/>
          <w:i/>
          <w:sz w:val="24"/>
          <w:szCs w:val="24"/>
        </w:rPr>
        <w:t xml:space="preserve"> районе (Ямбург-Тула 1, 1629 км) и </w:t>
      </w:r>
      <w:proofErr w:type="spellStart"/>
      <w:r w:rsidRPr="003D767F">
        <w:rPr>
          <w:rFonts w:ascii="Times New Roman" w:hAnsi="Times New Roman" w:cs="Times New Roman"/>
          <w:i/>
          <w:sz w:val="24"/>
          <w:szCs w:val="24"/>
        </w:rPr>
        <w:t>Опачевском</w:t>
      </w:r>
      <w:proofErr w:type="spellEnd"/>
      <w:r w:rsidRPr="003D767F">
        <w:rPr>
          <w:rFonts w:ascii="Times New Roman" w:hAnsi="Times New Roman" w:cs="Times New Roman"/>
          <w:i/>
          <w:sz w:val="24"/>
          <w:szCs w:val="24"/>
        </w:rPr>
        <w:t xml:space="preserve"> районе (Уренгой-Центр 1, 1648 км).</w:t>
      </w:r>
    </w:p>
    <w:p w:rsidR="00E6548F" w:rsidRPr="003D767F" w:rsidRDefault="00E6548F" w:rsidP="003D767F">
      <w:pPr>
        <w:shd w:val="clear" w:color="auto" w:fill="FFFFFF"/>
        <w:spacing w:after="0" w:line="240" w:lineRule="auto"/>
        <w:ind w:firstLine="567"/>
        <w:jc w:val="both"/>
        <w:rPr>
          <w:rFonts w:ascii="Times New Roman" w:hAnsi="Times New Roman" w:cs="Times New Roman"/>
          <w:i/>
          <w:sz w:val="24"/>
          <w:szCs w:val="24"/>
        </w:rPr>
      </w:pPr>
      <w:r w:rsidRPr="003D767F">
        <w:rPr>
          <w:rFonts w:ascii="Times New Roman" w:hAnsi="Times New Roman" w:cs="Times New Roman"/>
          <w:i/>
          <w:sz w:val="24"/>
          <w:szCs w:val="24"/>
        </w:rPr>
        <w:t xml:space="preserve"> По последним данным, в «Газпром трансгаз Чайковский» в 2017 году выявлен 51 карстовый провал, и которые были устранены тампонированием, в объеме 1,83 тыс</w:t>
      </w:r>
      <w:proofErr w:type="gramStart"/>
      <w:r w:rsidRPr="003D767F">
        <w:rPr>
          <w:rFonts w:ascii="Times New Roman" w:hAnsi="Times New Roman" w:cs="Times New Roman"/>
          <w:i/>
          <w:sz w:val="24"/>
          <w:szCs w:val="24"/>
        </w:rPr>
        <w:t>.м</w:t>
      </w:r>
      <w:proofErr w:type="gramEnd"/>
      <w:r w:rsidRPr="003D767F">
        <w:rPr>
          <w:rFonts w:ascii="Times New Roman" w:hAnsi="Times New Roman" w:cs="Times New Roman"/>
          <w:i/>
          <w:sz w:val="24"/>
          <w:szCs w:val="24"/>
        </w:rPr>
        <w:t>³</w:t>
      </w:r>
    </w:p>
    <w:p w:rsidR="005F378F" w:rsidRPr="003D767F" w:rsidRDefault="005F378F" w:rsidP="003D767F">
      <w:pPr>
        <w:shd w:val="clear" w:color="auto" w:fill="FFFFFF"/>
        <w:spacing w:after="0" w:line="240" w:lineRule="auto"/>
        <w:ind w:firstLine="567"/>
        <w:jc w:val="both"/>
        <w:rPr>
          <w:rFonts w:ascii="Times New Roman" w:hAnsi="Times New Roman" w:cs="Times New Roman"/>
          <w:color w:val="FF0000"/>
          <w:sz w:val="24"/>
          <w:szCs w:val="24"/>
        </w:rPr>
      </w:pPr>
      <w:r w:rsidRPr="003D767F">
        <w:rPr>
          <w:rFonts w:ascii="Times New Roman" w:hAnsi="Times New Roman" w:cs="Times New Roman"/>
          <w:i/>
          <w:sz w:val="24"/>
          <w:szCs w:val="24"/>
        </w:rPr>
        <w:t xml:space="preserve"> </w:t>
      </w:r>
      <w:r w:rsidRPr="003D767F">
        <w:rPr>
          <w:rFonts w:ascii="Times New Roman" w:hAnsi="Times New Roman" w:cs="Times New Roman"/>
          <w:color w:val="FF0000"/>
          <w:sz w:val="24"/>
          <w:szCs w:val="24"/>
        </w:rPr>
        <w:t xml:space="preserve">Авария по причине карста произошла в </w:t>
      </w:r>
      <w:proofErr w:type="spellStart"/>
      <w:r w:rsidRPr="003D767F">
        <w:rPr>
          <w:rFonts w:ascii="Times New Roman" w:hAnsi="Times New Roman" w:cs="Times New Roman"/>
          <w:color w:val="FF0000"/>
          <w:sz w:val="24"/>
          <w:szCs w:val="24"/>
        </w:rPr>
        <w:t>Кишертском</w:t>
      </w:r>
      <w:proofErr w:type="spellEnd"/>
      <w:r w:rsidRPr="003D767F">
        <w:rPr>
          <w:rFonts w:ascii="Times New Roman" w:hAnsi="Times New Roman" w:cs="Times New Roman"/>
          <w:color w:val="FF0000"/>
          <w:sz w:val="24"/>
          <w:szCs w:val="24"/>
        </w:rPr>
        <w:t xml:space="preserve"> районе на МГ Ямбург-Елец</w:t>
      </w:r>
      <w:proofErr w:type="gramStart"/>
      <w:r w:rsidRPr="003D767F">
        <w:rPr>
          <w:rFonts w:ascii="Times New Roman" w:hAnsi="Times New Roman" w:cs="Times New Roman"/>
          <w:color w:val="FF0000"/>
          <w:sz w:val="24"/>
          <w:szCs w:val="24"/>
        </w:rPr>
        <w:t xml:space="preserve">. </w:t>
      </w:r>
      <w:r w:rsidR="00E6548F" w:rsidRPr="003D767F">
        <w:rPr>
          <w:rFonts w:ascii="Times New Roman" w:hAnsi="Times New Roman" w:cs="Times New Roman"/>
          <w:color w:val="FF0000"/>
          <w:sz w:val="24"/>
          <w:szCs w:val="24"/>
        </w:rPr>
        <w:t>- ??</w:t>
      </w:r>
      <w:proofErr w:type="gramEnd"/>
    </w:p>
    <w:p w:rsidR="005F378F" w:rsidRPr="003D767F" w:rsidRDefault="005F378F" w:rsidP="003D767F">
      <w:pPr>
        <w:shd w:val="clear" w:color="auto" w:fill="FFFFFF"/>
        <w:spacing w:after="0" w:line="240" w:lineRule="auto"/>
        <w:ind w:firstLine="567"/>
        <w:jc w:val="both"/>
        <w:rPr>
          <w:rFonts w:ascii="Times New Roman" w:hAnsi="Times New Roman" w:cs="Times New Roman"/>
          <w:i/>
          <w:sz w:val="24"/>
          <w:szCs w:val="24"/>
        </w:rPr>
      </w:pPr>
      <w:r w:rsidRPr="003D767F">
        <w:rPr>
          <w:rFonts w:ascii="Times New Roman" w:hAnsi="Times New Roman" w:cs="Times New Roman"/>
          <w:i/>
          <w:sz w:val="24"/>
          <w:szCs w:val="24"/>
        </w:rPr>
        <w:t>25 ноября 2010 года в г. Березники приблизительно в 10:00 в районе ж/д вокзала образовалась воронка диаметром около 150 м. В воронку ушли несколько железнодорожных вагонов.</w:t>
      </w:r>
    </w:p>
    <w:p w:rsidR="005F378F" w:rsidRPr="003D767F" w:rsidRDefault="005F378F" w:rsidP="003D767F">
      <w:pPr>
        <w:shd w:val="clear" w:color="auto" w:fill="FFFFFF"/>
        <w:spacing w:after="0" w:line="240" w:lineRule="auto"/>
        <w:ind w:firstLine="567"/>
        <w:jc w:val="both"/>
        <w:rPr>
          <w:rFonts w:ascii="Times New Roman" w:hAnsi="Times New Roman" w:cs="Times New Roman"/>
          <w:i/>
          <w:sz w:val="24"/>
          <w:szCs w:val="24"/>
        </w:rPr>
      </w:pPr>
      <w:r w:rsidRPr="003D767F">
        <w:rPr>
          <w:rFonts w:ascii="Times New Roman" w:hAnsi="Times New Roman" w:cs="Times New Roman"/>
          <w:i/>
          <w:sz w:val="24"/>
          <w:szCs w:val="24"/>
        </w:rPr>
        <w:t>18 ноября 2014 года. На руднике СКРУ-2 ОАО «Уралкалий» резко увеличился приток рассолов. В результате над II северо-восточной панелью рудника СКРУ-2 на земной поверхности образовалась воронка диаметром около 30-40 м. Воронка расположена на расстоянии 1300 м от газопровода ЧБС-1 (старый), 175км.</w:t>
      </w:r>
    </w:p>
    <w:p w:rsidR="005F378F" w:rsidRPr="003D767F" w:rsidRDefault="005F378F" w:rsidP="003D767F">
      <w:pPr>
        <w:shd w:val="clear" w:color="auto" w:fill="FFFFFF"/>
        <w:spacing w:after="0" w:line="240" w:lineRule="auto"/>
        <w:ind w:firstLine="567"/>
        <w:jc w:val="both"/>
        <w:rPr>
          <w:rFonts w:ascii="Times New Roman" w:hAnsi="Times New Roman" w:cs="Times New Roman"/>
          <w:i/>
          <w:sz w:val="24"/>
          <w:szCs w:val="24"/>
        </w:rPr>
      </w:pPr>
      <w:proofErr w:type="gramStart"/>
      <w:r w:rsidRPr="003D767F">
        <w:rPr>
          <w:rFonts w:ascii="Times New Roman" w:hAnsi="Times New Roman" w:cs="Times New Roman"/>
          <w:i/>
          <w:sz w:val="24"/>
          <w:szCs w:val="24"/>
        </w:rPr>
        <w:t>Согласно отчета</w:t>
      </w:r>
      <w:proofErr w:type="gramEnd"/>
      <w:r w:rsidRPr="003D767F">
        <w:rPr>
          <w:rFonts w:ascii="Times New Roman" w:hAnsi="Times New Roman" w:cs="Times New Roman"/>
          <w:i/>
          <w:sz w:val="24"/>
          <w:szCs w:val="24"/>
        </w:rPr>
        <w:t xml:space="preserve"> Горного института Уральского отделения РАН за 2003 год из 45,9 км участков газопроводов Березниковского ЛПУМГ, находящихся в пределах горных отводов калийных рудников, 15,7 км располагаются непосредственно над выработанными пространствами.</w:t>
      </w:r>
    </w:p>
    <w:p w:rsidR="00BE7F29" w:rsidRDefault="00BE7F29" w:rsidP="003D767F">
      <w:pPr>
        <w:shd w:val="clear" w:color="auto" w:fill="FFFFFF"/>
        <w:spacing w:after="0" w:line="240" w:lineRule="auto"/>
        <w:ind w:firstLine="567"/>
        <w:jc w:val="both"/>
        <w:rPr>
          <w:rFonts w:ascii="Times New Roman" w:hAnsi="Times New Roman" w:cs="Times New Roman"/>
          <w:b/>
          <w:sz w:val="28"/>
          <w:szCs w:val="28"/>
        </w:rPr>
      </w:pPr>
    </w:p>
    <w:p w:rsidR="00BE7F29" w:rsidRPr="00BE7F29" w:rsidRDefault="00BE7F29" w:rsidP="003D767F">
      <w:pPr>
        <w:shd w:val="clear" w:color="auto" w:fill="FFFFFF"/>
        <w:spacing w:after="0" w:line="240" w:lineRule="auto"/>
        <w:ind w:firstLine="567"/>
        <w:jc w:val="both"/>
        <w:rPr>
          <w:rFonts w:ascii="Times New Roman" w:hAnsi="Times New Roman" w:cs="Times New Roman"/>
          <w:sz w:val="28"/>
          <w:szCs w:val="28"/>
        </w:rPr>
      </w:pPr>
      <w:r w:rsidRPr="00BE7F29">
        <w:rPr>
          <w:rFonts w:ascii="Times New Roman" w:hAnsi="Times New Roman" w:cs="Times New Roman"/>
          <w:sz w:val="28"/>
          <w:szCs w:val="28"/>
        </w:rPr>
        <w:t xml:space="preserve">На сегодняшний день </w:t>
      </w:r>
      <w:proofErr w:type="gramStart"/>
      <w:r w:rsidRPr="00BE7F29">
        <w:rPr>
          <w:rFonts w:ascii="Times New Roman" w:hAnsi="Times New Roman" w:cs="Times New Roman"/>
          <w:sz w:val="28"/>
          <w:szCs w:val="28"/>
        </w:rPr>
        <w:t>документы</w:t>
      </w:r>
      <w:proofErr w:type="gramEnd"/>
      <w:r w:rsidRPr="00BE7F29">
        <w:rPr>
          <w:rFonts w:ascii="Times New Roman" w:hAnsi="Times New Roman" w:cs="Times New Roman"/>
          <w:sz w:val="28"/>
          <w:szCs w:val="28"/>
        </w:rPr>
        <w:t xml:space="preserve"> оценивающие техническое состояние в сложных инженерно-геологических условиях не действуют.</w:t>
      </w:r>
    </w:p>
    <w:p w:rsidR="00BE7F29" w:rsidRPr="005F378F" w:rsidRDefault="00BE7F29" w:rsidP="003D767F">
      <w:pPr>
        <w:shd w:val="clear" w:color="auto" w:fill="FFFFFF"/>
        <w:spacing w:after="0" w:line="240" w:lineRule="auto"/>
        <w:ind w:firstLine="567"/>
        <w:jc w:val="both"/>
        <w:rPr>
          <w:rFonts w:ascii="Times New Roman" w:hAnsi="Times New Roman" w:cs="Times New Roman"/>
          <w:sz w:val="28"/>
          <w:szCs w:val="28"/>
        </w:rPr>
      </w:pPr>
      <w:r w:rsidRPr="005F378F">
        <w:rPr>
          <w:rFonts w:ascii="Times New Roman" w:hAnsi="Times New Roman" w:cs="Times New Roman"/>
          <w:sz w:val="28"/>
          <w:szCs w:val="28"/>
        </w:rPr>
        <w:t xml:space="preserve">Р Газпром 2-2.4-779-2014 «Контроль технического состояния участков магистральных газопроводов в местах развития опасных инженерно-геологических процессов» – с </w:t>
      </w:r>
      <w:r>
        <w:rPr>
          <w:rFonts w:ascii="Times New Roman" w:hAnsi="Times New Roman" w:cs="Times New Roman"/>
          <w:sz w:val="28"/>
          <w:szCs w:val="28"/>
        </w:rPr>
        <w:t>13.04.2018</w:t>
      </w:r>
      <w:r w:rsidRPr="005F378F">
        <w:rPr>
          <w:rFonts w:ascii="Times New Roman" w:hAnsi="Times New Roman" w:cs="Times New Roman"/>
          <w:sz w:val="28"/>
          <w:szCs w:val="28"/>
        </w:rPr>
        <w:t xml:space="preserve"> года не действует; </w:t>
      </w:r>
    </w:p>
    <w:p w:rsidR="00BE7F29" w:rsidRPr="005F378F" w:rsidRDefault="00BE7F29" w:rsidP="003D767F">
      <w:pPr>
        <w:shd w:val="clear" w:color="auto" w:fill="FFFFFF"/>
        <w:spacing w:after="0" w:line="240" w:lineRule="auto"/>
        <w:ind w:firstLine="567"/>
        <w:jc w:val="both"/>
        <w:rPr>
          <w:rFonts w:ascii="Times New Roman" w:hAnsi="Times New Roman" w:cs="Times New Roman"/>
          <w:sz w:val="28"/>
          <w:szCs w:val="28"/>
        </w:rPr>
      </w:pPr>
      <w:r w:rsidRPr="005F378F">
        <w:rPr>
          <w:rFonts w:ascii="Times New Roman" w:hAnsi="Times New Roman" w:cs="Times New Roman"/>
          <w:sz w:val="28"/>
          <w:szCs w:val="28"/>
        </w:rPr>
        <w:t xml:space="preserve">Р Газпром 2-1.4-780-2014 Система динамической оценки и контроля опасных природных процессов. Методы измерения контролирующих параметров и динамической оценки опасности различных типов природных процессов </w:t>
      </w:r>
      <w:r>
        <w:rPr>
          <w:rFonts w:ascii="Times New Roman" w:hAnsi="Times New Roman" w:cs="Times New Roman"/>
          <w:sz w:val="28"/>
          <w:szCs w:val="28"/>
        </w:rPr>
        <w:t>для магистральных газопроводов - с</w:t>
      </w:r>
      <w:r w:rsidRPr="005F378F">
        <w:rPr>
          <w:rFonts w:ascii="Times New Roman" w:hAnsi="Times New Roman" w:cs="Times New Roman"/>
          <w:sz w:val="28"/>
          <w:szCs w:val="28"/>
        </w:rPr>
        <w:t xml:space="preserve"> 07.04.2018</w:t>
      </w:r>
      <w:r>
        <w:rPr>
          <w:rFonts w:ascii="Times New Roman" w:hAnsi="Times New Roman" w:cs="Times New Roman"/>
          <w:sz w:val="28"/>
          <w:szCs w:val="28"/>
        </w:rPr>
        <w:t xml:space="preserve"> не действует</w:t>
      </w:r>
      <w:r w:rsidRPr="005F378F">
        <w:rPr>
          <w:rFonts w:ascii="Times New Roman" w:hAnsi="Times New Roman" w:cs="Times New Roman"/>
          <w:sz w:val="28"/>
          <w:szCs w:val="28"/>
        </w:rPr>
        <w:t xml:space="preserve">; </w:t>
      </w:r>
    </w:p>
    <w:p w:rsidR="00BE7F29" w:rsidRPr="005F378F" w:rsidRDefault="00BE7F29" w:rsidP="003D767F">
      <w:pPr>
        <w:shd w:val="clear" w:color="auto" w:fill="FFFFFF"/>
        <w:spacing w:after="0" w:line="240" w:lineRule="auto"/>
        <w:ind w:firstLine="567"/>
        <w:jc w:val="both"/>
        <w:rPr>
          <w:rFonts w:ascii="Times New Roman" w:hAnsi="Times New Roman" w:cs="Times New Roman"/>
          <w:sz w:val="28"/>
          <w:szCs w:val="28"/>
        </w:rPr>
      </w:pPr>
      <w:r w:rsidRPr="005F378F">
        <w:rPr>
          <w:rFonts w:ascii="Times New Roman" w:hAnsi="Times New Roman" w:cs="Times New Roman"/>
          <w:sz w:val="28"/>
          <w:szCs w:val="28"/>
        </w:rPr>
        <w:t>Р Газпром 2-1.4-791-2014 Районирование территории по степени динамической опасности природных процес</w:t>
      </w:r>
      <w:r>
        <w:rPr>
          <w:rFonts w:ascii="Times New Roman" w:hAnsi="Times New Roman" w:cs="Times New Roman"/>
          <w:sz w:val="28"/>
          <w:szCs w:val="28"/>
        </w:rPr>
        <w:t>сов. Основные положения - с</w:t>
      </w:r>
      <w:r w:rsidRPr="005F378F">
        <w:rPr>
          <w:rFonts w:ascii="Times New Roman" w:hAnsi="Times New Roman" w:cs="Times New Roman"/>
          <w:sz w:val="28"/>
          <w:szCs w:val="28"/>
        </w:rPr>
        <w:t xml:space="preserve"> 29.04.2018</w:t>
      </w:r>
      <w:r>
        <w:rPr>
          <w:rFonts w:ascii="Times New Roman" w:hAnsi="Times New Roman" w:cs="Times New Roman"/>
          <w:sz w:val="28"/>
          <w:szCs w:val="28"/>
        </w:rPr>
        <w:t xml:space="preserve"> не действует</w:t>
      </w:r>
      <w:r w:rsidRPr="005F378F">
        <w:rPr>
          <w:rFonts w:ascii="Times New Roman" w:hAnsi="Times New Roman" w:cs="Times New Roman"/>
          <w:sz w:val="28"/>
          <w:szCs w:val="28"/>
        </w:rPr>
        <w:t>.</w:t>
      </w:r>
    </w:p>
    <w:p w:rsidR="00BE7F29" w:rsidRDefault="00BE7F29" w:rsidP="003D767F">
      <w:pPr>
        <w:shd w:val="clear" w:color="auto" w:fill="FFFFFF"/>
        <w:spacing w:after="0" w:line="240" w:lineRule="auto"/>
        <w:ind w:firstLine="567"/>
        <w:jc w:val="both"/>
        <w:rPr>
          <w:rFonts w:ascii="Times New Roman" w:hAnsi="Times New Roman" w:cs="Times New Roman"/>
          <w:sz w:val="28"/>
          <w:szCs w:val="28"/>
        </w:rPr>
      </w:pPr>
    </w:p>
    <w:p w:rsidR="00E6548F" w:rsidRPr="003D767F" w:rsidRDefault="003D767F" w:rsidP="003D767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СЛАЙД 22</w:t>
      </w:r>
      <w:proofErr w:type="gramStart"/>
      <w:r>
        <w:rPr>
          <w:rFonts w:ascii="Times New Roman" w:hAnsi="Times New Roman" w:cs="Times New Roman"/>
          <w:b/>
          <w:sz w:val="28"/>
          <w:szCs w:val="28"/>
        </w:rPr>
        <w:t xml:space="preserve"> </w:t>
      </w:r>
      <w:r w:rsidR="00E6548F">
        <w:rPr>
          <w:rFonts w:ascii="Times New Roman" w:hAnsi="Times New Roman" w:cs="Times New Roman"/>
          <w:sz w:val="28"/>
          <w:szCs w:val="28"/>
        </w:rPr>
        <w:t>В</w:t>
      </w:r>
      <w:proofErr w:type="gramEnd"/>
      <w:r w:rsidR="00E6548F">
        <w:rPr>
          <w:rFonts w:ascii="Times New Roman" w:hAnsi="Times New Roman" w:cs="Times New Roman"/>
          <w:sz w:val="28"/>
          <w:szCs w:val="28"/>
        </w:rPr>
        <w:t xml:space="preserve"> связи с вышесказанным, на наш взгляд, </w:t>
      </w:r>
      <w:r w:rsidR="00BE7F29">
        <w:rPr>
          <w:rFonts w:ascii="Times New Roman" w:hAnsi="Times New Roman" w:cs="Times New Roman"/>
          <w:sz w:val="28"/>
          <w:szCs w:val="28"/>
        </w:rPr>
        <w:t>существует</w:t>
      </w:r>
      <w:r w:rsidR="00E6548F">
        <w:rPr>
          <w:rFonts w:ascii="Times New Roman" w:hAnsi="Times New Roman" w:cs="Times New Roman"/>
          <w:sz w:val="28"/>
          <w:szCs w:val="28"/>
        </w:rPr>
        <w:t xml:space="preserve"> необходимость учета влияния опасных природных процессов на магистральные газопроводы</w:t>
      </w:r>
      <w:r>
        <w:rPr>
          <w:rFonts w:ascii="Times New Roman" w:hAnsi="Times New Roman" w:cs="Times New Roman"/>
          <w:sz w:val="28"/>
          <w:szCs w:val="28"/>
        </w:rPr>
        <w:t xml:space="preserve"> </w:t>
      </w:r>
      <w:r w:rsidRPr="003D767F">
        <w:rPr>
          <w:rFonts w:ascii="Times New Roman" w:hAnsi="Times New Roman" w:cs="Times New Roman"/>
          <w:sz w:val="28"/>
          <w:szCs w:val="28"/>
        </w:rPr>
        <w:t>в системе управления техническим состоянием и целостностью</w:t>
      </w:r>
      <w:r w:rsidR="00E6548F" w:rsidRPr="003D767F">
        <w:rPr>
          <w:rFonts w:ascii="Times New Roman" w:hAnsi="Times New Roman" w:cs="Times New Roman"/>
          <w:sz w:val="28"/>
          <w:szCs w:val="28"/>
        </w:rPr>
        <w:t>.</w:t>
      </w:r>
    </w:p>
    <w:p w:rsidR="00D51E82" w:rsidRDefault="00D51E82" w:rsidP="003D767F">
      <w:pPr>
        <w:shd w:val="clear" w:color="auto" w:fill="FFFFFF"/>
        <w:spacing w:after="0" w:line="240" w:lineRule="auto"/>
        <w:ind w:firstLine="567"/>
        <w:jc w:val="both"/>
        <w:rPr>
          <w:rFonts w:ascii="Times New Roman" w:hAnsi="Times New Roman" w:cs="Times New Roman"/>
          <w:sz w:val="28"/>
          <w:szCs w:val="28"/>
        </w:rPr>
      </w:pPr>
    </w:p>
    <w:p w:rsidR="00D51E82" w:rsidRPr="00D51E82" w:rsidRDefault="00D51E82" w:rsidP="003D767F">
      <w:pPr>
        <w:shd w:val="clear" w:color="auto" w:fill="FFFFFF"/>
        <w:spacing w:after="0" w:line="240" w:lineRule="auto"/>
        <w:ind w:firstLine="567"/>
        <w:jc w:val="both"/>
        <w:rPr>
          <w:rFonts w:ascii="Times New Roman" w:hAnsi="Times New Roman" w:cs="Times New Roman"/>
          <w:b/>
          <w:sz w:val="28"/>
          <w:szCs w:val="28"/>
        </w:rPr>
      </w:pPr>
      <w:r w:rsidRPr="00D51E82">
        <w:rPr>
          <w:rFonts w:ascii="Times New Roman" w:hAnsi="Times New Roman" w:cs="Times New Roman"/>
          <w:b/>
          <w:sz w:val="28"/>
          <w:szCs w:val="28"/>
        </w:rPr>
        <w:t xml:space="preserve">Учет в системе </w:t>
      </w:r>
      <w:r>
        <w:rPr>
          <w:rFonts w:ascii="Times New Roman" w:hAnsi="Times New Roman" w:cs="Times New Roman"/>
          <w:b/>
          <w:sz w:val="28"/>
          <w:szCs w:val="28"/>
        </w:rPr>
        <w:t>управления т</w:t>
      </w:r>
      <w:r w:rsidRPr="00D51E82">
        <w:rPr>
          <w:rFonts w:ascii="Times New Roman" w:hAnsi="Times New Roman" w:cs="Times New Roman"/>
          <w:b/>
          <w:sz w:val="28"/>
          <w:szCs w:val="28"/>
        </w:rPr>
        <w:t>ехническ</w:t>
      </w:r>
      <w:r>
        <w:rPr>
          <w:rFonts w:ascii="Times New Roman" w:hAnsi="Times New Roman" w:cs="Times New Roman"/>
          <w:b/>
          <w:sz w:val="28"/>
          <w:szCs w:val="28"/>
        </w:rPr>
        <w:t>им</w:t>
      </w:r>
      <w:r w:rsidRPr="00D51E82">
        <w:rPr>
          <w:rFonts w:ascii="Times New Roman" w:hAnsi="Times New Roman" w:cs="Times New Roman"/>
          <w:b/>
          <w:sz w:val="28"/>
          <w:szCs w:val="28"/>
        </w:rPr>
        <w:t xml:space="preserve"> состояни</w:t>
      </w:r>
      <w:r>
        <w:rPr>
          <w:rFonts w:ascii="Times New Roman" w:hAnsi="Times New Roman" w:cs="Times New Roman"/>
          <w:b/>
          <w:sz w:val="28"/>
          <w:szCs w:val="28"/>
        </w:rPr>
        <w:t>ем и целостностью</w:t>
      </w:r>
      <w:r w:rsidRPr="00D51E82">
        <w:rPr>
          <w:rFonts w:ascii="Times New Roman" w:hAnsi="Times New Roman" w:cs="Times New Roman"/>
          <w:b/>
          <w:sz w:val="28"/>
          <w:szCs w:val="28"/>
        </w:rPr>
        <w:t xml:space="preserve"> магистральных трубопроводов </w:t>
      </w:r>
      <w:r>
        <w:rPr>
          <w:rFonts w:ascii="Times New Roman" w:hAnsi="Times New Roman" w:cs="Times New Roman"/>
          <w:b/>
          <w:sz w:val="28"/>
          <w:szCs w:val="28"/>
        </w:rPr>
        <w:t xml:space="preserve">влияния </w:t>
      </w:r>
      <w:r w:rsidRPr="00D51E82">
        <w:rPr>
          <w:rFonts w:ascii="Times New Roman" w:hAnsi="Times New Roman" w:cs="Times New Roman"/>
          <w:b/>
          <w:sz w:val="28"/>
          <w:szCs w:val="28"/>
        </w:rPr>
        <w:t>опасных природных процессов.</w:t>
      </w:r>
    </w:p>
    <w:p w:rsidR="00D51E82" w:rsidRDefault="00D51E82" w:rsidP="003D767F">
      <w:pPr>
        <w:shd w:val="clear" w:color="auto" w:fill="FFFFFF"/>
        <w:spacing w:after="0" w:line="240" w:lineRule="auto"/>
        <w:ind w:firstLine="567"/>
        <w:jc w:val="both"/>
        <w:rPr>
          <w:rFonts w:ascii="Times New Roman" w:hAnsi="Times New Roman" w:cs="Times New Roman"/>
          <w:sz w:val="28"/>
          <w:szCs w:val="28"/>
        </w:rPr>
      </w:pPr>
    </w:p>
    <w:p w:rsidR="005F378F" w:rsidRPr="003D767F" w:rsidRDefault="00BB6865" w:rsidP="003D767F">
      <w:pPr>
        <w:shd w:val="clear" w:color="auto" w:fill="FFFFFF"/>
        <w:spacing w:after="0" w:line="240" w:lineRule="auto"/>
        <w:ind w:firstLine="567"/>
        <w:jc w:val="both"/>
        <w:rPr>
          <w:rFonts w:ascii="Times New Roman" w:hAnsi="Times New Roman" w:cs="Times New Roman"/>
          <w:i/>
          <w:sz w:val="24"/>
          <w:szCs w:val="24"/>
        </w:rPr>
      </w:pPr>
      <w:r w:rsidRPr="003D767F">
        <w:rPr>
          <w:rFonts w:ascii="Times New Roman" w:hAnsi="Times New Roman" w:cs="Times New Roman"/>
          <w:i/>
          <w:sz w:val="24"/>
          <w:szCs w:val="24"/>
        </w:rPr>
        <w:t>Что</w:t>
      </w:r>
      <w:r w:rsidR="005F378F" w:rsidRPr="003D767F">
        <w:rPr>
          <w:rFonts w:ascii="Times New Roman" w:hAnsi="Times New Roman" w:cs="Times New Roman"/>
          <w:i/>
          <w:sz w:val="24"/>
          <w:szCs w:val="24"/>
        </w:rPr>
        <w:t xml:space="preserve"> подразумевает:</w:t>
      </w:r>
    </w:p>
    <w:p w:rsidR="005F378F" w:rsidRPr="003D767F" w:rsidRDefault="005F378F" w:rsidP="003D767F">
      <w:pPr>
        <w:shd w:val="clear" w:color="auto" w:fill="FFFFFF"/>
        <w:spacing w:after="0" w:line="240" w:lineRule="auto"/>
        <w:ind w:firstLine="567"/>
        <w:jc w:val="both"/>
        <w:rPr>
          <w:rFonts w:ascii="Times New Roman" w:hAnsi="Times New Roman" w:cs="Times New Roman"/>
          <w:i/>
          <w:sz w:val="24"/>
          <w:szCs w:val="24"/>
        </w:rPr>
      </w:pPr>
      <w:r w:rsidRPr="003D767F">
        <w:rPr>
          <w:rFonts w:ascii="Times New Roman" w:hAnsi="Times New Roman" w:cs="Times New Roman"/>
          <w:i/>
          <w:sz w:val="24"/>
          <w:szCs w:val="24"/>
        </w:rPr>
        <w:t>•</w:t>
      </w:r>
      <w:r w:rsidRPr="003D767F">
        <w:rPr>
          <w:rFonts w:ascii="Times New Roman" w:hAnsi="Times New Roman" w:cs="Times New Roman"/>
          <w:i/>
          <w:sz w:val="24"/>
          <w:szCs w:val="24"/>
        </w:rPr>
        <w:tab/>
      </w:r>
      <w:r w:rsidR="00BB6865" w:rsidRPr="003D767F">
        <w:rPr>
          <w:rFonts w:ascii="Times New Roman" w:hAnsi="Times New Roman" w:cs="Times New Roman"/>
          <w:i/>
          <w:sz w:val="24"/>
          <w:szCs w:val="24"/>
        </w:rPr>
        <w:t>внесение</w:t>
      </w:r>
      <w:r w:rsidRPr="003D767F">
        <w:rPr>
          <w:rFonts w:ascii="Times New Roman" w:hAnsi="Times New Roman" w:cs="Times New Roman"/>
          <w:i/>
          <w:sz w:val="24"/>
          <w:szCs w:val="24"/>
        </w:rPr>
        <w:t xml:space="preserve"> данных в систем</w:t>
      </w:r>
      <w:r w:rsidR="00BB6865" w:rsidRPr="003D767F">
        <w:rPr>
          <w:rFonts w:ascii="Times New Roman" w:hAnsi="Times New Roman" w:cs="Times New Roman"/>
          <w:i/>
          <w:sz w:val="24"/>
          <w:szCs w:val="24"/>
        </w:rPr>
        <w:t>у УТСЦ</w:t>
      </w:r>
      <w:r w:rsidRPr="003D767F">
        <w:rPr>
          <w:rFonts w:ascii="Times New Roman" w:hAnsi="Times New Roman" w:cs="Times New Roman"/>
          <w:i/>
          <w:sz w:val="24"/>
          <w:szCs w:val="24"/>
        </w:rPr>
        <w:t xml:space="preserve">, полученных в ходе проведения </w:t>
      </w:r>
      <w:r w:rsidR="00BB6865" w:rsidRPr="003D767F">
        <w:rPr>
          <w:rFonts w:ascii="Times New Roman" w:hAnsi="Times New Roman" w:cs="Times New Roman"/>
          <w:i/>
          <w:sz w:val="24"/>
          <w:szCs w:val="24"/>
        </w:rPr>
        <w:t>обследований и мониторинга</w:t>
      </w:r>
      <w:r w:rsidR="00710FF2" w:rsidRPr="003D767F">
        <w:rPr>
          <w:rFonts w:ascii="Times New Roman" w:hAnsi="Times New Roman" w:cs="Times New Roman"/>
          <w:i/>
          <w:sz w:val="24"/>
          <w:szCs w:val="24"/>
        </w:rPr>
        <w:t xml:space="preserve"> и дальнейшее </w:t>
      </w:r>
      <w:r w:rsidRPr="003D767F">
        <w:rPr>
          <w:rFonts w:ascii="Times New Roman" w:hAnsi="Times New Roman" w:cs="Times New Roman"/>
          <w:i/>
          <w:sz w:val="24"/>
          <w:szCs w:val="24"/>
        </w:rPr>
        <w:t>ранжирование газопроводов ЛЧ МГ по при</w:t>
      </w:r>
      <w:r w:rsidR="00BB6865" w:rsidRPr="003D767F">
        <w:rPr>
          <w:rFonts w:ascii="Times New Roman" w:hAnsi="Times New Roman" w:cs="Times New Roman"/>
          <w:i/>
          <w:sz w:val="24"/>
          <w:szCs w:val="24"/>
        </w:rPr>
        <w:t>оритетности проведения ремонта</w:t>
      </w:r>
      <w:r w:rsidRPr="003D767F">
        <w:rPr>
          <w:rFonts w:ascii="Times New Roman" w:hAnsi="Times New Roman" w:cs="Times New Roman"/>
          <w:i/>
          <w:sz w:val="24"/>
          <w:szCs w:val="24"/>
        </w:rPr>
        <w:t>.</w:t>
      </w:r>
    </w:p>
    <w:p w:rsidR="005F378F" w:rsidRPr="003D767F" w:rsidRDefault="005F378F" w:rsidP="003D767F">
      <w:pPr>
        <w:shd w:val="clear" w:color="auto" w:fill="FFFFFF"/>
        <w:spacing w:after="0" w:line="240" w:lineRule="auto"/>
        <w:ind w:firstLine="567"/>
        <w:jc w:val="both"/>
        <w:rPr>
          <w:rFonts w:ascii="Times New Roman" w:hAnsi="Times New Roman" w:cs="Times New Roman"/>
          <w:sz w:val="24"/>
          <w:szCs w:val="24"/>
        </w:rPr>
      </w:pPr>
    </w:p>
    <w:sectPr w:rsidR="005F378F" w:rsidRPr="003D767F" w:rsidSect="00800E2C">
      <w:pgSz w:w="11906" w:h="16838"/>
      <w:pgMar w:top="567" w:right="45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577D0"/>
    <w:multiLevelType w:val="hybridMultilevel"/>
    <w:tmpl w:val="745C88B6"/>
    <w:lvl w:ilvl="0" w:tplc="71AAFC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073FBC"/>
    <w:multiLevelType w:val="hybridMultilevel"/>
    <w:tmpl w:val="AB7A0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DF7EF2"/>
    <w:multiLevelType w:val="multilevel"/>
    <w:tmpl w:val="1110F4B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26176B1"/>
    <w:multiLevelType w:val="hybridMultilevel"/>
    <w:tmpl w:val="49D27C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38E0D66"/>
    <w:multiLevelType w:val="hybridMultilevel"/>
    <w:tmpl w:val="4290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1E3343"/>
    <w:multiLevelType w:val="hybridMultilevel"/>
    <w:tmpl w:val="C206149C"/>
    <w:lvl w:ilvl="0" w:tplc="71AAFC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E3D3F8A"/>
    <w:multiLevelType w:val="hybridMultilevel"/>
    <w:tmpl w:val="83F85508"/>
    <w:lvl w:ilvl="0" w:tplc="8D86E6A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8F4220"/>
    <w:multiLevelType w:val="hybridMultilevel"/>
    <w:tmpl w:val="32AEBB3C"/>
    <w:lvl w:ilvl="0" w:tplc="71AAFC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3A332C6"/>
    <w:multiLevelType w:val="hybridMultilevel"/>
    <w:tmpl w:val="ABF6B17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0"/>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8A1"/>
    <w:rsid w:val="0000148B"/>
    <w:rsid w:val="00001B56"/>
    <w:rsid w:val="000023EF"/>
    <w:rsid w:val="000026AE"/>
    <w:rsid w:val="00003DE7"/>
    <w:rsid w:val="0000429D"/>
    <w:rsid w:val="00004A9E"/>
    <w:rsid w:val="00005207"/>
    <w:rsid w:val="00005B18"/>
    <w:rsid w:val="00006C20"/>
    <w:rsid w:val="000075E6"/>
    <w:rsid w:val="00007A03"/>
    <w:rsid w:val="00012D90"/>
    <w:rsid w:val="00013716"/>
    <w:rsid w:val="0001372F"/>
    <w:rsid w:val="000141C2"/>
    <w:rsid w:val="00014B16"/>
    <w:rsid w:val="00014D71"/>
    <w:rsid w:val="00015A1B"/>
    <w:rsid w:val="00016E41"/>
    <w:rsid w:val="00017405"/>
    <w:rsid w:val="000175F5"/>
    <w:rsid w:val="00017F41"/>
    <w:rsid w:val="0002010B"/>
    <w:rsid w:val="00020559"/>
    <w:rsid w:val="00020A2A"/>
    <w:rsid w:val="0002120B"/>
    <w:rsid w:val="00021F20"/>
    <w:rsid w:val="00021F2D"/>
    <w:rsid w:val="0002205E"/>
    <w:rsid w:val="00023B4D"/>
    <w:rsid w:val="00025917"/>
    <w:rsid w:val="00025C52"/>
    <w:rsid w:val="00025DAE"/>
    <w:rsid w:val="00026438"/>
    <w:rsid w:val="000268CC"/>
    <w:rsid w:val="000276F3"/>
    <w:rsid w:val="000300F2"/>
    <w:rsid w:val="00030762"/>
    <w:rsid w:val="00030D04"/>
    <w:rsid w:val="00031503"/>
    <w:rsid w:val="00033C92"/>
    <w:rsid w:val="00036100"/>
    <w:rsid w:val="0003619B"/>
    <w:rsid w:val="000408B4"/>
    <w:rsid w:val="00040B26"/>
    <w:rsid w:val="0004140A"/>
    <w:rsid w:val="00041F34"/>
    <w:rsid w:val="00042087"/>
    <w:rsid w:val="000432E1"/>
    <w:rsid w:val="000441BE"/>
    <w:rsid w:val="00046E73"/>
    <w:rsid w:val="00046FCA"/>
    <w:rsid w:val="000473D5"/>
    <w:rsid w:val="00047EA0"/>
    <w:rsid w:val="000518D5"/>
    <w:rsid w:val="00051A3C"/>
    <w:rsid w:val="00051C0C"/>
    <w:rsid w:val="000520BF"/>
    <w:rsid w:val="00054AA6"/>
    <w:rsid w:val="00054E0B"/>
    <w:rsid w:val="00055111"/>
    <w:rsid w:val="0005579D"/>
    <w:rsid w:val="0005620C"/>
    <w:rsid w:val="000562F0"/>
    <w:rsid w:val="00063154"/>
    <w:rsid w:val="00063B6D"/>
    <w:rsid w:val="0006426E"/>
    <w:rsid w:val="00064B18"/>
    <w:rsid w:val="00064F47"/>
    <w:rsid w:val="000653BA"/>
    <w:rsid w:val="0006552A"/>
    <w:rsid w:val="00066E49"/>
    <w:rsid w:val="00067590"/>
    <w:rsid w:val="00067C99"/>
    <w:rsid w:val="0007038E"/>
    <w:rsid w:val="0007077F"/>
    <w:rsid w:val="00072387"/>
    <w:rsid w:val="00072D9F"/>
    <w:rsid w:val="00072EE3"/>
    <w:rsid w:val="00072FD1"/>
    <w:rsid w:val="00073C42"/>
    <w:rsid w:val="00073D41"/>
    <w:rsid w:val="00074526"/>
    <w:rsid w:val="000748D9"/>
    <w:rsid w:val="00075ACC"/>
    <w:rsid w:val="000764DD"/>
    <w:rsid w:val="00076D62"/>
    <w:rsid w:val="00077C0B"/>
    <w:rsid w:val="00080A9D"/>
    <w:rsid w:val="00080B4F"/>
    <w:rsid w:val="00080B50"/>
    <w:rsid w:val="00083B4D"/>
    <w:rsid w:val="00083C95"/>
    <w:rsid w:val="00085C4D"/>
    <w:rsid w:val="00085E21"/>
    <w:rsid w:val="00086354"/>
    <w:rsid w:val="000869CA"/>
    <w:rsid w:val="000903D1"/>
    <w:rsid w:val="00090495"/>
    <w:rsid w:val="00092F81"/>
    <w:rsid w:val="00093E77"/>
    <w:rsid w:val="000943B9"/>
    <w:rsid w:val="000944A4"/>
    <w:rsid w:val="00094D44"/>
    <w:rsid w:val="00095470"/>
    <w:rsid w:val="000957E8"/>
    <w:rsid w:val="0009711F"/>
    <w:rsid w:val="00097A8A"/>
    <w:rsid w:val="000A0FB7"/>
    <w:rsid w:val="000A1305"/>
    <w:rsid w:val="000A19CC"/>
    <w:rsid w:val="000A266C"/>
    <w:rsid w:val="000A2C58"/>
    <w:rsid w:val="000A3F36"/>
    <w:rsid w:val="000A3F8F"/>
    <w:rsid w:val="000A4AAF"/>
    <w:rsid w:val="000A5304"/>
    <w:rsid w:val="000A538B"/>
    <w:rsid w:val="000A5886"/>
    <w:rsid w:val="000A6EA0"/>
    <w:rsid w:val="000B13AD"/>
    <w:rsid w:val="000B142A"/>
    <w:rsid w:val="000B1ADC"/>
    <w:rsid w:val="000B1B33"/>
    <w:rsid w:val="000B2539"/>
    <w:rsid w:val="000B2C03"/>
    <w:rsid w:val="000B2D68"/>
    <w:rsid w:val="000B4230"/>
    <w:rsid w:val="000B4814"/>
    <w:rsid w:val="000B4B21"/>
    <w:rsid w:val="000B5989"/>
    <w:rsid w:val="000B5E9B"/>
    <w:rsid w:val="000B5EF1"/>
    <w:rsid w:val="000C1A65"/>
    <w:rsid w:val="000C1A7D"/>
    <w:rsid w:val="000C1B6F"/>
    <w:rsid w:val="000C1DAD"/>
    <w:rsid w:val="000C3475"/>
    <w:rsid w:val="000C37FA"/>
    <w:rsid w:val="000C41A1"/>
    <w:rsid w:val="000C4578"/>
    <w:rsid w:val="000C4DA7"/>
    <w:rsid w:val="000C61DA"/>
    <w:rsid w:val="000C772C"/>
    <w:rsid w:val="000D0127"/>
    <w:rsid w:val="000D16DF"/>
    <w:rsid w:val="000D1BEE"/>
    <w:rsid w:val="000D2070"/>
    <w:rsid w:val="000D3C16"/>
    <w:rsid w:val="000D402D"/>
    <w:rsid w:val="000D404C"/>
    <w:rsid w:val="000D4B3A"/>
    <w:rsid w:val="000D56F9"/>
    <w:rsid w:val="000E03AD"/>
    <w:rsid w:val="000E14CE"/>
    <w:rsid w:val="000E20E0"/>
    <w:rsid w:val="000E5689"/>
    <w:rsid w:val="000E7171"/>
    <w:rsid w:val="000E738D"/>
    <w:rsid w:val="000F1950"/>
    <w:rsid w:val="000F196E"/>
    <w:rsid w:val="000F1F04"/>
    <w:rsid w:val="000F31A4"/>
    <w:rsid w:val="000F41A7"/>
    <w:rsid w:val="000F4253"/>
    <w:rsid w:val="000F4A9D"/>
    <w:rsid w:val="000F4B4A"/>
    <w:rsid w:val="000F5D9A"/>
    <w:rsid w:val="000F675E"/>
    <w:rsid w:val="000F68B9"/>
    <w:rsid w:val="000F7DCA"/>
    <w:rsid w:val="000F7DED"/>
    <w:rsid w:val="0010172A"/>
    <w:rsid w:val="001032BA"/>
    <w:rsid w:val="0010371F"/>
    <w:rsid w:val="00104641"/>
    <w:rsid w:val="00104A70"/>
    <w:rsid w:val="0010584D"/>
    <w:rsid w:val="00105B46"/>
    <w:rsid w:val="00106320"/>
    <w:rsid w:val="0010753B"/>
    <w:rsid w:val="00107637"/>
    <w:rsid w:val="001076CA"/>
    <w:rsid w:val="001101C8"/>
    <w:rsid w:val="00110DA7"/>
    <w:rsid w:val="001114A1"/>
    <w:rsid w:val="0011160A"/>
    <w:rsid w:val="00111CB3"/>
    <w:rsid w:val="00114A0D"/>
    <w:rsid w:val="001162C4"/>
    <w:rsid w:val="00116307"/>
    <w:rsid w:val="00117354"/>
    <w:rsid w:val="00117B2E"/>
    <w:rsid w:val="00117ECF"/>
    <w:rsid w:val="0012019E"/>
    <w:rsid w:val="00121581"/>
    <w:rsid w:val="00121C8E"/>
    <w:rsid w:val="00121E43"/>
    <w:rsid w:val="00122011"/>
    <w:rsid w:val="00122966"/>
    <w:rsid w:val="001229F4"/>
    <w:rsid w:val="00123111"/>
    <w:rsid w:val="00123595"/>
    <w:rsid w:val="00123EF7"/>
    <w:rsid w:val="00124FB8"/>
    <w:rsid w:val="0012546E"/>
    <w:rsid w:val="0012691B"/>
    <w:rsid w:val="00126B4F"/>
    <w:rsid w:val="001278F9"/>
    <w:rsid w:val="0013057E"/>
    <w:rsid w:val="00133D52"/>
    <w:rsid w:val="001342AE"/>
    <w:rsid w:val="00134522"/>
    <w:rsid w:val="00134A53"/>
    <w:rsid w:val="0013509C"/>
    <w:rsid w:val="001354DD"/>
    <w:rsid w:val="001355A1"/>
    <w:rsid w:val="0013657B"/>
    <w:rsid w:val="00137602"/>
    <w:rsid w:val="0014006C"/>
    <w:rsid w:val="0014099F"/>
    <w:rsid w:val="00140C0F"/>
    <w:rsid w:val="00140D39"/>
    <w:rsid w:val="00141BDA"/>
    <w:rsid w:val="00141D08"/>
    <w:rsid w:val="0014221F"/>
    <w:rsid w:val="001428D0"/>
    <w:rsid w:val="00143CD3"/>
    <w:rsid w:val="00144CA4"/>
    <w:rsid w:val="00144FA8"/>
    <w:rsid w:val="00145662"/>
    <w:rsid w:val="00145EEA"/>
    <w:rsid w:val="00146156"/>
    <w:rsid w:val="001463BE"/>
    <w:rsid w:val="001465F8"/>
    <w:rsid w:val="001476DF"/>
    <w:rsid w:val="001507B0"/>
    <w:rsid w:val="00150D4D"/>
    <w:rsid w:val="00150E09"/>
    <w:rsid w:val="001519D8"/>
    <w:rsid w:val="00151E21"/>
    <w:rsid w:val="00153093"/>
    <w:rsid w:val="001538FC"/>
    <w:rsid w:val="00157179"/>
    <w:rsid w:val="0016276B"/>
    <w:rsid w:val="00163B65"/>
    <w:rsid w:val="00163F26"/>
    <w:rsid w:val="001655F5"/>
    <w:rsid w:val="001657BA"/>
    <w:rsid w:val="0016623F"/>
    <w:rsid w:val="00170E5B"/>
    <w:rsid w:val="001717A9"/>
    <w:rsid w:val="00172A0C"/>
    <w:rsid w:val="0017340D"/>
    <w:rsid w:val="0017346C"/>
    <w:rsid w:val="00173AE9"/>
    <w:rsid w:val="0017472F"/>
    <w:rsid w:val="0017606A"/>
    <w:rsid w:val="001769BE"/>
    <w:rsid w:val="00177B67"/>
    <w:rsid w:val="00177F3D"/>
    <w:rsid w:val="00183331"/>
    <w:rsid w:val="001846BE"/>
    <w:rsid w:val="001859EC"/>
    <w:rsid w:val="001870A0"/>
    <w:rsid w:val="0018734B"/>
    <w:rsid w:val="0019175A"/>
    <w:rsid w:val="001920CF"/>
    <w:rsid w:val="00192594"/>
    <w:rsid w:val="00192E9A"/>
    <w:rsid w:val="00192F60"/>
    <w:rsid w:val="001940A3"/>
    <w:rsid w:val="001948CD"/>
    <w:rsid w:val="00194DCA"/>
    <w:rsid w:val="001955F9"/>
    <w:rsid w:val="00195CF7"/>
    <w:rsid w:val="00197B83"/>
    <w:rsid w:val="00197C19"/>
    <w:rsid w:val="00197C1E"/>
    <w:rsid w:val="00197FE1"/>
    <w:rsid w:val="001A01F7"/>
    <w:rsid w:val="001A0C87"/>
    <w:rsid w:val="001A1B29"/>
    <w:rsid w:val="001A2A8C"/>
    <w:rsid w:val="001A35A1"/>
    <w:rsid w:val="001A4B6E"/>
    <w:rsid w:val="001A4BBA"/>
    <w:rsid w:val="001A4D7C"/>
    <w:rsid w:val="001A6091"/>
    <w:rsid w:val="001A73FD"/>
    <w:rsid w:val="001B19EB"/>
    <w:rsid w:val="001B1BF5"/>
    <w:rsid w:val="001B1E0A"/>
    <w:rsid w:val="001B1E2B"/>
    <w:rsid w:val="001B416D"/>
    <w:rsid w:val="001B417B"/>
    <w:rsid w:val="001B4289"/>
    <w:rsid w:val="001B477F"/>
    <w:rsid w:val="001B66CB"/>
    <w:rsid w:val="001B7641"/>
    <w:rsid w:val="001B7CC1"/>
    <w:rsid w:val="001C0D5B"/>
    <w:rsid w:val="001C1851"/>
    <w:rsid w:val="001C2355"/>
    <w:rsid w:val="001C2D3D"/>
    <w:rsid w:val="001C44EA"/>
    <w:rsid w:val="001C457C"/>
    <w:rsid w:val="001C4664"/>
    <w:rsid w:val="001C5BDE"/>
    <w:rsid w:val="001C643A"/>
    <w:rsid w:val="001C6A58"/>
    <w:rsid w:val="001D0941"/>
    <w:rsid w:val="001D0FDF"/>
    <w:rsid w:val="001D0FF6"/>
    <w:rsid w:val="001D1F02"/>
    <w:rsid w:val="001D215B"/>
    <w:rsid w:val="001D265F"/>
    <w:rsid w:val="001D29B3"/>
    <w:rsid w:val="001D2E7E"/>
    <w:rsid w:val="001D46A7"/>
    <w:rsid w:val="001D49B0"/>
    <w:rsid w:val="001D5A71"/>
    <w:rsid w:val="001D65E9"/>
    <w:rsid w:val="001D686B"/>
    <w:rsid w:val="001D6B21"/>
    <w:rsid w:val="001D7C99"/>
    <w:rsid w:val="001E1101"/>
    <w:rsid w:val="001E45B7"/>
    <w:rsid w:val="001E6096"/>
    <w:rsid w:val="001E6C84"/>
    <w:rsid w:val="001E72EE"/>
    <w:rsid w:val="001E794F"/>
    <w:rsid w:val="001F2F80"/>
    <w:rsid w:val="001F39F0"/>
    <w:rsid w:val="001F3E15"/>
    <w:rsid w:val="001F5124"/>
    <w:rsid w:val="001F51F5"/>
    <w:rsid w:val="001F5E61"/>
    <w:rsid w:val="001F6ED6"/>
    <w:rsid w:val="002003EC"/>
    <w:rsid w:val="00200574"/>
    <w:rsid w:val="0020135C"/>
    <w:rsid w:val="002019D1"/>
    <w:rsid w:val="0020225B"/>
    <w:rsid w:val="00202475"/>
    <w:rsid w:val="002029BD"/>
    <w:rsid w:val="002038F4"/>
    <w:rsid w:val="002039E5"/>
    <w:rsid w:val="00203CAF"/>
    <w:rsid w:val="0020472F"/>
    <w:rsid w:val="00204916"/>
    <w:rsid w:val="00204EF4"/>
    <w:rsid w:val="0020548B"/>
    <w:rsid w:val="0020595E"/>
    <w:rsid w:val="00205E9E"/>
    <w:rsid w:val="00205F8D"/>
    <w:rsid w:val="0020681F"/>
    <w:rsid w:val="0020714E"/>
    <w:rsid w:val="0020784E"/>
    <w:rsid w:val="00207CB4"/>
    <w:rsid w:val="00211309"/>
    <w:rsid w:val="002114FB"/>
    <w:rsid w:val="0021195F"/>
    <w:rsid w:val="00211A8B"/>
    <w:rsid w:val="00212699"/>
    <w:rsid w:val="00213577"/>
    <w:rsid w:val="002143BC"/>
    <w:rsid w:val="002144E9"/>
    <w:rsid w:val="0021560B"/>
    <w:rsid w:val="0021593D"/>
    <w:rsid w:val="00216E1F"/>
    <w:rsid w:val="00216F56"/>
    <w:rsid w:val="00222838"/>
    <w:rsid w:val="00222A6E"/>
    <w:rsid w:val="00223022"/>
    <w:rsid w:val="00223FD5"/>
    <w:rsid w:val="0022478C"/>
    <w:rsid w:val="0022507A"/>
    <w:rsid w:val="002256B7"/>
    <w:rsid w:val="002273E1"/>
    <w:rsid w:val="00227C89"/>
    <w:rsid w:val="002305D5"/>
    <w:rsid w:val="00231E80"/>
    <w:rsid w:val="00232EB7"/>
    <w:rsid w:val="00233A68"/>
    <w:rsid w:val="00234FBC"/>
    <w:rsid w:val="002355B6"/>
    <w:rsid w:val="00235749"/>
    <w:rsid w:val="00235A9A"/>
    <w:rsid w:val="00237C0D"/>
    <w:rsid w:val="00240C36"/>
    <w:rsid w:val="00242858"/>
    <w:rsid w:val="002451B2"/>
    <w:rsid w:val="00245759"/>
    <w:rsid w:val="0024708D"/>
    <w:rsid w:val="0024785A"/>
    <w:rsid w:val="00247D8D"/>
    <w:rsid w:val="00247F72"/>
    <w:rsid w:val="00250653"/>
    <w:rsid w:val="00250D3F"/>
    <w:rsid w:val="00250FA0"/>
    <w:rsid w:val="00250FF5"/>
    <w:rsid w:val="002514A7"/>
    <w:rsid w:val="002527D2"/>
    <w:rsid w:val="002528CC"/>
    <w:rsid w:val="00253387"/>
    <w:rsid w:val="002533BC"/>
    <w:rsid w:val="002547B0"/>
    <w:rsid w:val="0025497C"/>
    <w:rsid w:val="00254BDF"/>
    <w:rsid w:val="00254D92"/>
    <w:rsid w:val="00256F9E"/>
    <w:rsid w:val="002575EF"/>
    <w:rsid w:val="00257CEF"/>
    <w:rsid w:val="002617BE"/>
    <w:rsid w:val="00262507"/>
    <w:rsid w:val="00262988"/>
    <w:rsid w:val="002629D8"/>
    <w:rsid w:val="00263ABC"/>
    <w:rsid w:val="0026596E"/>
    <w:rsid w:val="002661B1"/>
    <w:rsid w:val="002668F9"/>
    <w:rsid w:val="00266964"/>
    <w:rsid w:val="002710E0"/>
    <w:rsid w:val="00271C83"/>
    <w:rsid w:val="00272392"/>
    <w:rsid w:val="00272BEF"/>
    <w:rsid w:val="00273338"/>
    <w:rsid w:val="002735BC"/>
    <w:rsid w:val="00273F50"/>
    <w:rsid w:val="00274463"/>
    <w:rsid w:val="002760C8"/>
    <w:rsid w:val="00276185"/>
    <w:rsid w:val="00276488"/>
    <w:rsid w:val="00276E48"/>
    <w:rsid w:val="00277AC0"/>
    <w:rsid w:val="00277C8B"/>
    <w:rsid w:val="00277C94"/>
    <w:rsid w:val="002809CB"/>
    <w:rsid w:val="00281A12"/>
    <w:rsid w:val="00281BC1"/>
    <w:rsid w:val="0028295B"/>
    <w:rsid w:val="00283933"/>
    <w:rsid w:val="002839C1"/>
    <w:rsid w:val="002856C5"/>
    <w:rsid w:val="00285CF1"/>
    <w:rsid w:val="00291100"/>
    <w:rsid w:val="0029197F"/>
    <w:rsid w:val="0029297C"/>
    <w:rsid w:val="00292A65"/>
    <w:rsid w:val="00293B95"/>
    <w:rsid w:val="00294392"/>
    <w:rsid w:val="00296326"/>
    <w:rsid w:val="002978B7"/>
    <w:rsid w:val="002A1E5C"/>
    <w:rsid w:val="002A2635"/>
    <w:rsid w:val="002A293D"/>
    <w:rsid w:val="002A47A4"/>
    <w:rsid w:val="002A4874"/>
    <w:rsid w:val="002A4C9C"/>
    <w:rsid w:val="002A5714"/>
    <w:rsid w:val="002A5911"/>
    <w:rsid w:val="002A6038"/>
    <w:rsid w:val="002A61BE"/>
    <w:rsid w:val="002A61F3"/>
    <w:rsid w:val="002A65C6"/>
    <w:rsid w:val="002A675A"/>
    <w:rsid w:val="002A796F"/>
    <w:rsid w:val="002A79B4"/>
    <w:rsid w:val="002A7A22"/>
    <w:rsid w:val="002B1A76"/>
    <w:rsid w:val="002B1A99"/>
    <w:rsid w:val="002B211D"/>
    <w:rsid w:val="002B21F3"/>
    <w:rsid w:val="002B3C24"/>
    <w:rsid w:val="002B4FE0"/>
    <w:rsid w:val="002B65E4"/>
    <w:rsid w:val="002B7F06"/>
    <w:rsid w:val="002C0A23"/>
    <w:rsid w:val="002C0F96"/>
    <w:rsid w:val="002C1805"/>
    <w:rsid w:val="002C1901"/>
    <w:rsid w:val="002C2403"/>
    <w:rsid w:val="002C3767"/>
    <w:rsid w:val="002C3E36"/>
    <w:rsid w:val="002C40EA"/>
    <w:rsid w:val="002C44A7"/>
    <w:rsid w:val="002C4F8F"/>
    <w:rsid w:val="002C4FA3"/>
    <w:rsid w:val="002C61CD"/>
    <w:rsid w:val="002C65B7"/>
    <w:rsid w:val="002C7425"/>
    <w:rsid w:val="002C7CC2"/>
    <w:rsid w:val="002C7DC9"/>
    <w:rsid w:val="002D08CB"/>
    <w:rsid w:val="002D1432"/>
    <w:rsid w:val="002D1786"/>
    <w:rsid w:val="002D4A21"/>
    <w:rsid w:val="002D4C49"/>
    <w:rsid w:val="002D4D86"/>
    <w:rsid w:val="002D598F"/>
    <w:rsid w:val="002D6092"/>
    <w:rsid w:val="002D6A47"/>
    <w:rsid w:val="002D72E3"/>
    <w:rsid w:val="002E01F7"/>
    <w:rsid w:val="002E0E62"/>
    <w:rsid w:val="002E153C"/>
    <w:rsid w:val="002E182F"/>
    <w:rsid w:val="002E2C49"/>
    <w:rsid w:val="002E34DA"/>
    <w:rsid w:val="002E3AC9"/>
    <w:rsid w:val="002E3DA0"/>
    <w:rsid w:val="002E4D88"/>
    <w:rsid w:val="002E4F45"/>
    <w:rsid w:val="002E5589"/>
    <w:rsid w:val="002E6D23"/>
    <w:rsid w:val="002E6DBA"/>
    <w:rsid w:val="002E7244"/>
    <w:rsid w:val="002F0A61"/>
    <w:rsid w:val="002F160A"/>
    <w:rsid w:val="002F3298"/>
    <w:rsid w:val="002F36BB"/>
    <w:rsid w:val="002F38A0"/>
    <w:rsid w:val="002F3C82"/>
    <w:rsid w:val="002F4B94"/>
    <w:rsid w:val="002F5040"/>
    <w:rsid w:val="002F58A7"/>
    <w:rsid w:val="002F5AAB"/>
    <w:rsid w:val="002F6993"/>
    <w:rsid w:val="002F737C"/>
    <w:rsid w:val="002F7A9E"/>
    <w:rsid w:val="003000EC"/>
    <w:rsid w:val="003002DF"/>
    <w:rsid w:val="003010E3"/>
    <w:rsid w:val="003011A3"/>
    <w:rsid w:val="0030132D"/>
    <w:rsid w:val="003023E2"/>
    <w:rsid w:val="00302A96"/>
    <w:rsid w:val="00302CD9"/>
    <w:rsid w:val="003037B7"/>
    <w:rsid w:val="00303939"/>
    <w:rsid w:val="003039D1"/>
    <w:rsid w:val="00303CA8"/>
    <w:rsid w:val="00304485"/>
    <w:rsid w:val="003102A5"/>
    <w:rsid w:val="00310330"/>
    <w:rsid w:val="003104B5"/>
    <w:rsid w:val="003105AF"/>
    <w:rsid w:val="0031065F"/>
    <w:rsid w:val="00311C50"/>
    <w:rsid w:val="00312E05"/>
    <w:rsid w:val="00313E7E"/>
    <w:rsid w:val="00314819"/>
    <w:rsid w:val="00314BF8"/>
    <w:rsid w:val="0031683D"/>
    <w:rsid w:val="00316DAD"/>
    <w:rsid w:val="00317546"/>
    <w:rsid w:val="00317896"/>
    <w:rsid w:val="00320866"/>
    <w:rsid w:val="00321872"/>
    <w:rsid w:val="00321C49"/>
    <w:rsid w:val="003229F7"/>
    <w:rsid w:val="00322C3E"/>
    <w:rsid w:val="00324320"/>
    <w:rsid w:val="003243FE"/>
    <w:rsid w:val="0032469E"/>
    <w:rsid w:val="003246D0"/>
    <w:rsid w:val="0032480D"/>
    <w:rsid w:val="0032486B"/>
    <w:rsid w:val="0032540D"/>
    <w:rsid w:val="0032611E"/>
    <w:rsid w:val="0033093C"/>
    <w:rsid w:val="00330DA2"/>
    <w:rsid w:val="003313DD"/>
    <w:rsid w:val="0033311F"/>
    <w:rsid w:val="00333F77"/>
    <w:rsid w:val="00334025"/>
    <w:rsid w:val="00334379"/>
    <w:rsid w:val="00334754"/>
    <w:rsid w:val="0033494F"/>
    <w:rsid w:val="00334ACF"/>
    <w:rsid w:val="003366DF"/>
    <w:rsid w:val="00340630"/>
    <w:rsid w:val="00340C23"/>
    <w:rsid w:val="00341D06"/>
    <w:rsid w:val="00342A8B"/>
    <w:rsid w:val="00343DE6"/>
    <w:rsid w:val="00343E22"/>
    <w:rsid w:val="003445F6"/>
    <w:rsid w:val="00344F1D"/>
    <w:rsid w:val="00345503"/>
    <w:rsid w:val="003456D1"/>
    <w:rsid w:val="00345ADE"/>
    <w:rsid w:val="00346B4C"/>
    <w:rsid w:val="003471CC"/>
    <w:rsid w:val="003471F6"/>
    <w:rsid w:val="0034799D"/>
    <w:rsid w:val="0035100A"/>
    <w:rsid w:val="003524FA"/>
    <w:rsid w:val="0035337D"/>
    <w:rsid w:val="00353D72"/>
    <w:rsid w:val="00353FBC"/>
    <w:rsid w:val="0035402D"/>
    <w:rsid w:val="00355F96"/>
    <w:rsid w:val="00356471"/>
    <w:rsid w:val="0035648E"/>
    <w:rsid w:val="003568B9"/>
    <w:rsid w:val="00356914"/>
    <w:rsid w:val="0035694B"/>
    <w:rsid w:val="00356C35"/>
    <w:rsid w:val="00357034"/>
    <w:rsid w:val="0035766E"/>
    <w:rsid w:val="003576A8"/>
    <w:rsid w:val="00360B7F"/>
    <w:rsid w:val="00361240"/>
    <w:rsid w:val="00363680"/>
    <w:rsid w:val="00363CE6"/>
    <w:rsid w:val="0036473C"/>
    <w:rsid w:val="00364AA1"/>
    <w:rsid w:val="00364E2A"/>
    <w:rsid w:val="00366523"/>
    <w:rsid w:val="00367056"/>
    <w:rsid w:val="0036746B"/>
    <w:rsid w:val="00367804"/>
    <w:rsid w:val="00367D00"/>
    <w:rsid w:val="003708F6"/>
    <w:rsid w:val="00370B1A"/>
    <w:rsid w:val="0037165B"/>
    <w:rsid w:val="003716F6"/>
    <w:rsid w:val="00371812"/>
    <w:rsid w:val="003722F2"/>
    <w:rsid w:val="003724E5"/>
    <w:rsid w:val="00372A2A"/>
    <w:rsid w:val="00372AB4"/>
    <w:rsid w:val="00372BB1"/>
    <w:rsid w:val="00373322"/>
    <w:rsid w:val="003736F6"/>
    <w:rsid w:val="00373850"/>
    <w:rsid w:val="00373B52"/>
    <w:rsid w:val="00374A32"/>
    <w:rsid w:val="00374D64"/>
    <w:rsid w:val="003750DB"/>
    <w:rsid w:val="00375151"/>
    <w:rsid w:val="003762DB"/>
    <w:rsid w:val="003762E9"/>
    <w:rsid w:val="00376337"/>
    <w:rsid w:val="00376754"/>
    <w:rsid w:val="00376BD5"/>
    <w:rsid w:val="00381ECD"/>
    <w:rsid w:val="0038258C"/>
    <w:rsid w:val="00382F6B"/>
    <w:rsid w:val="0038397C"/>
    <w:rsid w:val="00385180"/>
    <w:rsid w:val="0038522E"/>
    <w:rsid w:val="003871D4"/>
    <w:rsid w:val="00391609"/>
    <w:rsid w:val="00391F59"/>
    <w:rsid w:val="00391F5F"/>
    <w:rsid w:val="00392444"/>
    <w:rsid w:val="00392D4A"/>
    <w:rsid w:val="00393312"/>
    <w:rsid w:val="0039351E"/>
    <w:rsid w:val="00393BD1"/>
    <w:rsid w:val="0039508E"/>
    <w:rsid w:val="003962F1"/>
    <w:rsid w:val="0039754C"/>
    <w:rsid w:val="00397892"/>
    <w:rsid w:val="003979D6"/>
    <w:rsid w:val="00397F5C"/>
    <w:rsid w:val="003A2C6A"/>
    <w:rsid w:val="003A4EDA"/>
    <w:rsid w:val="003A51B1"/>
    <w:rsid w:val="003A5967"/>
    <w:rsid w:val="003A6E2A"/>
    <w:rsid w:val="003A747F"/>
    <w:rsid w:val="003B084D"/>
    <w:rsid w:val="003B0AE2"/>
    <w:rsid w:val="003B0C61"/>
    <w:rsid w:val="003B18D1"/>
    <w:rsid w:val="003B1E8C"/>
    <w:rsid w:val="003B2541"/>
    <w:rsid w:val="003B2878"/>
    <w:rsid w:val="003B28BC"/>
    <w:rsid w:val="003B37B2"/>
    <w:rsid w:val="003B3EE4"/>
    <w:rsid w:val="003C1181"/>
    <w:rsid w:val="003C1223"/>
    <w:rsid w:val="003C1502"/>
    <w:rsid w:val="003C24ED"/>
    <w:rsid w:val="003C2B29"/>
    <w:rsid w:val="003C3361"/>
    <w:rsid w:val="003C4FCC"/>
    <w:rsid w:val="003C5641"/>
    <w:rsid w:val="003C5703"/>
    <w:rsid w:val="003C763A"/>
    <w:rsid w:val="003C769C"/>
    <w:rsid w:val="003C7E75"/>
    <w:rsid w:val="003D04D1"/>
    <w:rsid w:val="003D1A6C"/>
    <w:rsid w:val="003D222C"/>
    <w:rsid w:val="003D225D"/>
    <w:rsid w:val="003D2FD1"/>
    <w:rsid w:val="003D366A"/>
    <w:rsid w:val="003D3D3F"/>
    <w:rsid w:val="003D454D"/>
    <w:rsid w:val="003D5DB3"/>
    <w:rsid w:val="003D6503"/>
    <w:rsid w:val="003D6FB4"/>
    <w:rsid w:val="003D767F"/>
    <w:rsid w:val="003D768F"/>
    <w:rsid w:val="003E00B7"/>
    <w:rsid w:val="003E01CE"/>
    <w:rsid w:val="003E11C2"/>
    <w:rsid w:val="003E1B59"/>
    <w:rsid w:val="003E20ED"/>
    <w:rsid w:val="003E237E"/>
    <w:rsid w:val="003E268C"/>
    <w:rsid w:val="003E27B8"/>
    <w:rsid w:val="003E3585"/>
    <w:rsid w:val="003E36B3"/>
    <w:rsid w:val="003E3F25"/>
    <w:rsid w:val="003E430F"/>
    <w:rsid w:val="003E6299"/>
    <w:rsid w:val="003E78CD"/>
    <w:rsid w:val="003E7C90"/>
    <w:rsid w:val="003F04C9"/>
    <w:rsid w:val="003F0A2C"/>
    <w:rsid w:val="003F0B60"/>
    <w:rsid w:val="003F2B8B"/>
    <w:rsid w:val="003F3AD1"/>
    <w:rsid w:val="003F5314"/>
    <w:rsid w:val="003F587E"/>
    <w:rsid w:val="003F5C68"/>
    <w:rsid w:val="003F5CAB"/>
    <w:rsid w:val="004047E3"/>
    <w:rsid w:val="004056DD"/>
    <w:rsid w:val="00405FD2"/>
    <w:rsid w:val="004100F4"/>
    <w:rsid w:val="004103D8"/>
    <w:rsid w:val="004113A9"/>
    <w:rsid w:val="00411EEA"/>
    <w:rsid w:val="00412277"/>
    <w:rsid w:val="004124B4"/>
    <w:rsid w:val="00412C11"/>
    <w:rsid w:val="004136F6"/>
    <w:rsid w:val="00414134"/>
    <w:rsid w:val="00414444"/>
    <w:rsid w:val="00414FF7"/>
    <w:rsid w:val="0041536D"/>
    <w:rsid w:val="004154C9"/>
    <w:rsid w:val="00416066"/>
    <w:rsid w:val="004165E0"/>
    <w:rsid w:val="00416FCC"/>
    <w:rsid w:val="00417292"/>
    <w:rsid w:val="00417537"/>
    <w:rsid w:val="004201D0"/>
    <w:rsid w:val="00420B4F"/>
    <w:rsid w:val="004219C0"/>
    <w:rsid w:val="004220E7"/>
    <w:rsid w:val="00422B9B"/>
    <w:rsid w:val="00422E0A"/>
    <w:rsid w:val="00422F3D"/>
    <w:rsid w:val="00423268"/>
    <w:rsid w:val="00423995"/>
    <w:rsid w:val="00424099"/>
    <w:rsid w:val="004246C0"/>
    <w:rsid w:val="00424C58"/>
    <w:rsid w:val="00426213"/>
    <w:rsid w:val="004268AE"/>
    <w:rsid w:val="00426D4D"/>
    <w:rsid w:val="00426D5A"/>
    <w:rsid w:val="00427601"/>
    <w:rsid w:val="00427D04"/>
    <w:rsid w:val="00430396"/>
    <w:rsid w:val="0043168B"/>
    <w:rsid w:val="00431690"/>
    <w:rsid w:val="00431F41"/>
    <w:rsid w:val="00432A7B"/>
    <w:rsid w:val="00433DE5"/>
    <w:rsid w:val="00434363"/>
    <w:rsid w:val="00434A93"/>
    <w:rsid w:val="004353F6"/>
    <w:rsid w:val="0043555E"/>
    <w:rsid w:val="00436038"/>
    <w:rsid w:val="004378FA"/>
    <w:rsid w:val="00437B98"/>
    <w:rsid w:val="004420E6"/>
    <w:rsid w:val="00442CB9"/>
    <w:rsid w:val="00442F21"/>
    <w:rsid w:val="00443A3B"/>
    <w:rsid w:val="00443EAB"/>
    <w:rsid w:val="004443DA"/>
    <w:rsid w:val="00444B4E"/>
    <w:rsid w:val="00445414"/>
    <w:rsid w:val="00445914"/>
    <w:rsid w:val="00445ADF"/>
    <w:rsid w:val="00446AAE"/>
    <w:rsid w:val="00446FD9"/>
    <w:rsid w:val="00451CA1"/>
    <w:rsid w:val="00451F13"/>
    <w:rsid w:val="004539DA"/>
    <w:rsid w:val="00453E47"/>
    <w:rsid w:val="00453FE2"/>
    <w:rsid w:val="0045491A"/>
    <w:rsid w:val="00454A31"/>
    <w:rsid w:val="0045555E"/>
    <w:rsid w:val="00455D3F"/>
    <w:rsid w:val="00457C11"/>
    <w:rsid w:val="00457C2E"/>
    <w:rsid w:val="00460306"/>
    <w:rsid w:val="00461DC7"/>
    <w:rsid w:val="004631A2"/>
    <w:rsid w:val="00463456"/>
    <w:rsid w:val="0046576E"/>
    <w:rsid w:val="004667EF"/>
    <w:rsid w:val="00467884"/>
    <w:rsid w:val="00467981"/>
    <w:rsid w:val="0047029A"/>
    <w:rsid w:val="004711BA"/>
    <w:rsid w:val="004747C8"/>
    <w:rsid w:val="00474D2C"/>
    <w:rsid w:val="004750CA"/>
    <w:rsid w:val="00475E62"/>
    <w:rsid w:val="004766CD"/>
    <w:rsid w:val="00477188"/>
    <w:rsid w:val="00477529"/>
    <w:rsid w:val="00477CAA"/>
    <w:rsid w:val="00477F3A"/>
    <w:rsid w:val="0048064B"/>
    <w:rsid w:val="00480E17"/>
    <w:rsid w:val="00481DA6"/>
    <w:rsid w:val="00481FFD"/>
    <w:rsid w:val="00483B9F"/>
    <w:rsid w:val="004842F6"/>
    <w:rsid w:val="00485D1F"/>
    <w:rsid w:val="00485D73"/>
    <w:rsid w:val="00486ABE"/>
    <w:rsid w:val="00487030"/>
    <w:rsid w:val="00487D7D"/>
    <w:rsid w:val="00487FE2"/>
    <w:rsid w:val="0049020C"/>
    <w:rsid w:val="004904B9"/>
    <w:rsid w:val="004907C4"/>
    <w:rsid w:val="00490B65"/>
    <w:rsid w:val="00490E07"/>
    <w:rsid w:val="00491A24"/>
    <w:rsid w:val="00492895"/>
    <w:rsid w:val="00492942"/>
    <w:rsid w:val="00492A6A"/>
    <w:rsid w:val="00492F67"/>
    <w:rsid w:val="00494893"/>
    <w:rsid w:val="00494E29"/>
    <w:rsid w:val="00495D80"/>
    <w:rsid w:val="00496DB7"/>
    <w:rsid w:val="004974DA"/>
    <w:rsid w:val="0049754B"/>
    <w:rsid w:val="004976BE"/>
    <w:rsid w:val="00497949"/>
    <w:rsid w:val="00497E50"/>
    <w:rsid w:val="004A08D5"/>
    <w:rsid w:val="004A12A6"/>
    <w:rsid w:val="004A1B97"/>
    <w:rsid w:val="004A267A"/>
    <w:rsid w:val="004A26E3"/>
    <w:rsid w:val="004A426D"/>
    <w:rsid w:val="004A6C7B"/>
    <w:rsid w:val="004A6DDB"/>
    <w:rsid w:val="004A77C8"/>
    <w:rsid w:val="004A7F43"/>
    <w:rsid w:val="004B0046"/>
    <w:rsid w:val="004B2DAA"/>
    <w:rsid w:val="004B321F"/>
    <w:rsid w:val="004B343F"/>
    <w:rsid w:val="004B4884"/>
    <w:rsid w:val="004B4A2B"/>
    <w:rsid w:val="004B4A7C"/>
    <w:rsid w:val="004B649D"/>
    <w:rsid w:val="004B6AF5"/>
    <w:rsid w:val="004B6F12"/>
    <w:rsid w:val="004C0882"/>
    <w:rsid w:val="004C0FF5"/>
    <w:rsid w:val="004C1A62"/>
    <w:rsid w:val="004C3C07"/>
    <w:rsid w:val="004C5293"/>
    <w:rsid w:val="004C53B8"/>
    <w:rsid w:val="004C5664"/>
    <w:rsid w:val="004C61C8"/>
    <w:rsid w:val="004C6DE6"/>
    <w:rsid w:val="004D019B"/>
    <w:rsid w:val="004D030F"/>
    <w:rsid w:val="004D0313"/>
    <w:rsid w:val="004D162D"/>
    <w:rsid w:val="004D19B5"/>
    <w:rsid w:val="004D1F07"/>
    <w:rsid w:val="004D2FA0"/>
    <w:rsid w:val="004D332C"/>
    <w:rsid w:val="004D3DE1"/>
    <w:rsid w:val="004D3F3E"/>
    <w:rsid w:val="004D4679"/>
    <w:rsid w:val="004D6532"/>
    <w:rsid w:val="004D65D5"/>
    <w:rsid w:val="004E076A"/>
    <w:rsid w:val="004E0B52"/>
    <w:rsid w:val="004E1C43"/>
    <w:rsid w:val="004E1D71"/>
    <w:rsid w:val="004E287F"/>
    <w:rsid w:val="004E295E"/>
    <w:rsid w:val="004E2B86"/>
    <w:rsid w:val="004E3132"/>
    <w:rsid w:val="004E528F"/>
    <w:rsid w:val="004E554C"/>
    <w:rsid w:val="004E5AA5"/>
    <w:rsid w:val="004E5F8E"/>
    <w:rsid w:val="004E680D"/>
    <w:rsid w:val="004E6825"/>
    <w:rsid w:val="004E7221"/>
    <w:rsid w:val="004E749A"/>
    <w:rsid w:val="004F00E7"/>
    <w:rsid w:val="004F02DD"/>
    <w:rsid w:val="004F0720"/>
    <w:rsid w:val="004F1227"/>
    <w:rsid w:val="004F17DD"/>
    <w:rsid w:val="004F1AF2"/>
    <w:rsid w:val="004F1DEC"/>
    <w:rsid w:val="004F2EDE"/>
    <w:rsid w:val="004F411E"/>
    <w:rsid w:val="004F4B70"/>
    <w:rsid w:val="004F4BF0"/>
    <w:rsid w:val="004F585C"/>
    <w:rsid w:val="004F5FC9"/>
    <w:rsid w:val="004F6AD2"/>
    <w:rsid w:val="004F6C9A"/>
    <w:rsid w:val="004F6F3C"/>
    <w:rsid w:val="004F72B1"/>
    <w:rsid w:val="004F750E"/>
    <w:rsid w:val="005002FC"/>
    <w:rsid w:val="0050084B"/>
    <w:rsid w:val="0050203F"/>
    <w:rsid w:val="005021F6"/>
    <w:rsid w:val="005026F7"/>
    <w:rsid w:val="00502FC9"/>
    <w:rsid w:val="005034E7"/>
    <w:rsid w:val="00503A78"/>
    <w:rsid w:val="00504709"/>
    <w:rsid w:val="00504757"/>
    <w:rsid w:val="0050477B"/>
    <w:rsid w:val="005058F1"/>
    <w:rsid w:val="00505ADA"/>
    <w:rsid w:val="005060B3"/>
    <w:rsid w:val="0051092B"/>
    <w:rsid w:val="00510F8A"/>
    <w:rsid w:val="00512AAE"/>
    <w:rsid w:val="005143BD"/>
    <w:rsid w:val="00514849"/>
    <w:rsid w:val="00515516"/>
    <w:rsid w:val="0051560E"/>
    <w:rsid w:val="00520F61"/>
    <w:rsid w:val="005222AC"/>
    <w:rsid w:val="0052266D"/>
    <w:rsid w:val="005227DC"/>
    <w:rsid w:val="00522847"/>
    <w:rsid w:val="00524CDF"/>
    <w:rsid w:val="00525908"/>
    <w:rsid w:val="00525B1F"/>
    <w:rsid w:val="00525D35"/>
    <w:rsid w:val="005263DB"/>
    <w:rsid w:val="00526EC0"/>
    <w:rsid w:val="00527033"/>
    <w:rsid w:val="00527266"/>
    <w:rsid w:val="0052790E"/>
    <w:rsid w:val="00527EFA"/>
    <w:rsid w:val="0053075A"/>
    <w:rsid w:val="00531810"/>
    <w:rsid w:val="00532B04"/>
    <w:rsid w:val="0053341A"/>
    <w:rsid w:val="005342AD"/>
    <w:rsid w:val="00534C02"/>
    <w:rsid w:val="00534DA5"/>
    <w:rsid w:val="00535726"/>
    <w:rsid w:val="00535B7E"/>
    <w:rsid w:val="00536295"/>
    <w:rsid w:val="00536726"/>
    <w:rsid w:val="00536AFD"/>
    <w:rsid w:val="00537575"/>
    <w:rsid w:val="00537A53"/>
    <w:rsid w:val="00540791"/>
    <w:rsid w:val="005409AB"/>
    <w:rsid w:val="00540C21"/>
    <w:rsid w:val="00540DB0"/>
    <w:rsid w:val="00541BD2"/>
    <w:rsid w:val="0054283A"/>
    <w:rsid w:val="005452D8"/>
    <w:rsid w:val="00546E72"/>
    <w:rsid w:val="0054723D"/>
    <w:rsid w:val="00547BCA"/>
    <w:rsid w:val="005504D7"/>
    <w:rsid w:val="00550683"/>
    <w:rsid w:val="00551F8A"/>
    <w:rsid w:val="005541BA"/>
    <w:rsid w:val="00554E9C"/>
    <w:rsid w:val="0055586F"/>
    <w:rsid w:val="00556BC0"/>
    <w:rsid w:val="00556F2E"/>
    <w:rsid w:val="0055760F"/>
    <w:rsid w:val="005612C9"/>
    <w:rsid w:val="00562363"/>
    <w:rsid w:val="00563B28"/>
    <w:rsid w:val="00564431"/>
    <w:rsid w:val="00564CC0"/>
    <w:rsid w:val="00565E98"/>
    <w:rsid w:val="00566357"/>
    <w:rsid w:val="00566689"/>
    <w:rsid w:val="00566E2A"/>
    <w:rsid w:val="00572539"/>
    <w:rsid w:val="0057330C"/>
    <w:rsid w:val="00573A39"/>
    <w:rsid w:val="00574912"/>
    <w:rsid w:val="00574B36"/>
    <w:rsid w:val="005751EE"/>
    <w:rsid w:val="00575413"/>
    <w:rsid w:val="00575CBE"/>
    <w:rsid w:val="00575E54"/>
    <w:rsid w:val="005763F0"/>
    <w:rsid w:val="005774A9"/>
    <w:rsid w:val="00580561"/>
    <w:rsid w:val="0058187D"/>
    <w:rsid w:val="00581F33"/>
    <w:rsid w:val="0058358E"/>
    <w:rsid w:val="0058414D"/>
    <w:rsid w:val="00584B98"/>
    <w:rsid w:val="005850CC"/>
    <w:rsid w:val="005908E5"/>
    <w:rsid w:val="0059090E"/>
    <w:rsid w:val="0059170D"/>
    <w:rsid w:val="00592650"/>
    <w:rsid w:val="00593601"/>
    <w:rsid w:val="00594AAA"/>
    <w:rsid w:val="00594C5B"/>
    <w:rsid w:val="00595A1F"/>
    <w:rsid w:val="00595C47"/>
    <w:rsid w:val="005973CF"/>
    <w:rsid w:val="00597E22"/>
    <w:rsid w:val="005A0318"/>
    <w:rsid w:val="005A0C0B"/>
    <w:rsid w:val="005A1161"/>
    <w:rsid w:val="005A1C0A"/>
    <w:rsid w:val="005A49DF"/>
    <w:rsid w:val="005A5B81"/>
    <w:rsid w:val="005A6844"/>
    <w:rsid w:val="005A6C77"/>
    <w:rsid w:val="005A6FD6"/>
    <w:rsid w:val="005B09CA"/>
    <w:rsid w:val="005B0A3F"/>
    <w:rsid w:val="005B1496"/>
    <w:rsid w:val="005B2504"/>
    <w:rsid w:val="005B257D"/>
    <w:rsid w:val="005B390A"/>
    <w:rsid w:val="005B399E"/>
    <w:rsid w:val="005B3E85"/>
    <w:rsid w:val="005B49B9"/>
    <w:rsid w:val="005B6625"/>
    <w:rsid w:val="005B6C2B"/>
    <w:rsid w:val="005B6E66"/>
    <w:rsid w:val="005C07E8"/>
    <w:rsid w:val="005C0854"/>
    <w:rsid w:val="005C3529"/>
    <w:rsid w:val="005C461C"/>
    <w:rsid w:val="005C5730"/>
    <w:rsid w:val="005C5F67"/>
    <w:rsid w:val="005C6B81"/>
    <w:rsid w:val="005C71D1"/>
    <w:rsid w:val="005C75D6"/>
    <w:rsid w:val="005C772A"/>
    <w:rsid w:val="005C7766"/>
    <w:rsid w:val="005C78AF"/>
    <w:rsid w:val="005D062D"/>
    <w:rsid w:val="005E12CC"/>
    <w:rsid w:val="005E21FE"/>
    <w:rsid w:val="005E2518"/>
    <w:rsid w:val="005E3B73"/>
    <w:rsid w:val="005E3DF9"/>
    <w:rsid w:val="005E4602"/>
    <w:rsid w:val="005E6AFE"/>
    <w:rsid w:val="005E6EEC"/>
    <w:rsid w:val="005E7473"/>
    <w:rsid w:val="005F1301"/>
    <w:rsid w:val="005F263F"/>
    <w:rsid w:val="005F32FF"/>
    <w:rsid w:val="005F378F"/>
    <w:rsid w:val="005F3844"/>
    <w:rsid w:val="005F39A3"/>
    <w:rsid w:val="005F3A54"/>
    <w:rsid w:val="005F4E30"/>
    <w:rsid w:val="005F4E96"/>
    <w:rsid w:val="005F5E81"/>
    <w:rsid w:val="005F61E6"/>
    <w:rsid w:val="005F689D"/>
    <w:rsid w:val="005F6FF8"/>
    <w:rsid w:val="005F71B4"/>
    <w:rsid w:val="00600F6E"/>
    <w:rsid w:val="006019B3"/>
    <w:rsid w:val="00604A00"/>
    <w:rsid w:val="006102CD"/>
    <w:rsid w:val="006122B1"/>
    <w:rsid w:val="0061306B"/>
    <w:rsid w:val="00614D0A"/>
    <w:rsid w:val="00614DB3"/>
    <w:rsid w:val="00615903"/>
    <w:rsid w:val="006161D2"/>
    <w:rsid w:val="00616323"/>
    <w:rsid w:val="006201B7"/>
    <w:rsid w:val="00620C8E"/>
    <w:rsid w:val="00621B2E"/>
    <w:rsid w:val="006222C9"/>
    <w:rsid w:val="006226F6"/>
    <w:rsid w:val="0062276F"/>
    <w:rsid w:val="00622E55"/>
    <w:rsid w:val="00623230"/>
    <w:rsid w:val="006260FF"/>
    <w:rsid w:val="0062697D"/>
    <w:rsid w:val="00627AA4"/>
    <w:rsid w:val="00630341"/>
    <w:rsid w:val="00631CA5"/>
    <w:rsid w:val="00632011"/>
    <w:rsid w:val="00633149"/>
    <w:rsid w:val="006333DC"/>
    <w:rsid w:val="0063411C"/>
    <w:rsid w:val="0063417F"/>
    <w:rsid w:val="006342A1"/>
    <w:rsid w:val="006342B2"/>
    <w:rsid w:val="006347B6"/>
    <w:rsid w:val="00634BF4"/>
    <w:rsid w:val="00636FFE"/>
    <w:rsid w:val="00637564"/>
    <w:rsid w:val="00637B41"/>
    <w:rsid w:val="00640577"/>
    <w:rsid w:val="0064086F"/>
    <w:rsid w:val="00640FBF"/>
    <w:rsid w:val="0064122D"/>
    <w:rsid w:val="0064141B"/>
    <w:rsid w:val="00642640"/>
    <w:rsid w:val="00642A54"/>
    <w:rsid w:val="00643006"/>
    <w:rsid w:val="0064338D"/>
    <w:rsid w:val="00644D0D"/>
    <w:rsid w:val="00645DE3"/>
    <w:rsid w:val="006511EE"/>
    <w:rsid w:val="00651814"/>
    <w:rsid w:val="006524AA"/>
    <w:rsid w:val="006527AD"/>
    <w:rsid w:val="00652A7A"/>
    <w:rsid w:val="00652C60"/>
    <w:rsid w:val="00652D06"/>
    <w:rsid w:val="00653A18"/>
    <w:rsid w:val="00654830"/>
    <w:rsid w:val="006549C3"/>
    <w:rsid w:val="00654C0E"/>
    <w:rsid w:val="00654E8F"/>
    <w:rsid w:val="0065572C"/>
    <w:rsid w:val="0065648E"/>
    <w:rsid w:val="00656581"/>
    <w:rsid w:val="00657D56"/>
    <w:rsid w:val="0066029E"/>
    <w:rsid w:val="00660A15"/>
    <w:rsid w:val="0066127C"/>
    <w:rsid w:val="00661D2D"/>
    <w:rsid w:val="00661FD1"/>
    <w:rsid w:val="006626B3"/>
    <w:rsid w:val="00663CAA"/>
    <w:rsid w:val="006654FA"/>
    <w:rsid w:val="00665DC0"/>
    <w:rsid w:val="00666034"/>
    <w:rsid w:val="006664F6"/>
    <w:rsid w:val="00666EC4"/>
    <w:rsid w:val="00667656"/>
    <w:rsid w:val="00667D2F"/>
    <w:rsid w:val="00671553"/>
    <w:rsid w:val="00672CAF"/>
    <w:rsid w:val="00672F6C"/>
    <w:rsid w:val="006735A8"/>
    <w:rsid w:val="00674223"/>
    <w:rsid w:val="00674A43"/>
    <w:rsid w:val="00675FC3"/>
    <w:rsid w:val="0067744B"/>
    <w:rsid w:val="00677687"/>
    <w:rsid w:val="006810E6"/>
    <w:rsid w:val="006829C7"/>
    <w:rsid w:val="00682AFC"/>
    <w:rsid w:val="00682B96"/>
    <w:rsid w:val="00682FB5"/>
    <w:rsid w:val="006837C1"/>
    <w:rsid w:val="00684774"/>
    <w:rsid w:val="006848D0"/>
    <w:rsid w:val="00686897"/>
    <w:rsid w:val="00690764"/>
    <w:rsid w:val="00690872"/>
    <w:rsid w:val="00691E62"/>
    <w:rsid w:val="0069207B"/>
    <w:rsid w:val="006921C3"/>
    <w:rsid w:val="00692F03"/>
    <w:rsid w:val="00693582"/>
    <w:rsid w:val="00693627"/>
    <w:rsid w:val="00694337"/>
    <w:rsid w:val="00696A09"/>
    <w:rsid w:val="00697597"/>
    <w:rsid w:val="006A039A"/>
    <w:rsid w:val="006A1154"/>
    <w:rsid w:val="006A14BD"/>
    <w:rsid w:val="006A1727"/>
    <w:rsid w:val="006A388B"/>
    <w:rsid w:val="006A419F"/>
    <w:rsid w:val="006A44BF"/>
    <w:rsid w:val="006A462C"/>
    <w:rsid w:val="006A671A"/>
    <w:rsid w:val="006A6774"/>
    <w:rsid w:val="006A68CC"/>
    <w:rsid w:val="006A6AE9"/>
    <w:rsid w:val="006A7AED"/>
    <w:rsid w:val="006B0373"/>
    <w:rsid w:val="006B0776"/>
    <w:rsid w:val="006B09AF"/>
    <w:rsid w:val="006B0F92"/>
    <w:rsid w:val="006B1309"/>
    <w:rsid w:val="006B1E30"/>
    <w:rsid w:val="006B2332"/>
    <w:rsid w:val="006B2764"/>
    <w:rsid w:val="006B3912"/>
    <w:rsid w:val="006B3CC9"/>
    <w:rsid w:val="006B40E5"/>
    <w:rsid w:val="006B4B31"/>
    <w:rsid w:val="006B4C31"/>
    <w:rsid w:val="006B4EDE"/>
    <w:rsid w:val="006B553C"/>
    <w:rsid w:val="006B7789"/>
    <w:rsid w:val="006C0DFA"/>
    <w:rsid w:val="006C0FC6"/>
    <w:rsid w:val="006C16BB"/>
    <w:rsid w:val="006C22A7"/>
    <w:rsid w:val="006C2CE9"/>
    <w:rsid w:val="006C4057"/>
    <w:rsid w:val="006C47EF"/>
    <w:rsid w:val="006C4DFE"/>
    <w:rsid w:val="006C5D94"/>
    <w:rsid w:val="006C676B"/>
    <w:rsid w:val="006C6E12"/>
    <w:rsid w:val="006D01AA"/>
    <w:rsid w:val="006D0AA8"/>
    <w:rsid w:val="006D2C24"/>
    <w:rsid w:val="006D3102"/>
    <w:rsid w:val="006D34C8"/>
    <w:rsid w:val="006D4892"/>
    <w:rsid w:val="006D58CB"/>
    <w:rsid w:val="006D6F82"/>
    <w:rsid w:val="006D7D91"/>
    <w:rsid w:val="006E0526"/>
    <w:rsid w:val="006E0840"/>
    <w:rsid w:val="006E1A44"/>
    <w:rsid w:val="006E2496"/>
    <w:rsid w:val="006E32D0"/>
    <w:rsid w:val="006E34D0"/>
    <w:rsid w:val="006E3740"/>
    <w:rsid w:val="006E3AEE"/>
    <w:rsid w:val="006E4ABD"/>
    <w:rsid w:val="006E5307"/>
    <w:rsid w:val="006E531A"/>
    <w:rsid w:val="006E53CD"/>
    <w:rsid w:val="006E5486"/>
    <w:rsid w:val="006E59F3"/>
    <w:rsid w:val="006F043E"/>
    <w:rsid w:val="006F15DC"/>
    <w:rsid w:val="006F1600"/>
    <w:rsid w:val="006F1D89"/>
    <w:rsid w:val="006F29D0"/>
    <w:rsid w:val="006F374B"/>
    <w:rsid w:val="006F3AF5"/>
    <w:rsid w:val="006F3E6E"/>
    <w:rsid w:val="006F46FD"/>
    <w:rsid w:val="006F54D0"/>
    <w:rsid w:val="006F54FD"/>
    <w:rsid w:val="006F63E1"/>
    <w:rsid w:val="006F76A2"/>
    <w:rsid w:val="00701E27"/>
    <w:rsid w:val="00701E4B"/>
    <w:rsid w:val="007045EB"/>
    <w:rsid w:val="00704667"/>
    <w:rsid w:val="0070497E"/>
    <w:rsid w:val="00704A90"/>
    <w:rsid w:val="00705897"/>
    <w:rsid w:val="00706228"/>
    <w:rsid w:val="00706731"/>
    <w:rsid w:val="0070746F"/>
    <w:rsid w:val="00707814"/>
    <w:rsid w:val="00707B76"/>
    <w:rsid w:val="00710789"/>
    <w:rsid w:val="00710FF2"/>
    <w:rsid w:val="00711B2C"/>
    <w:rsid w:val="00713405"/>
    <w:rsid w:val="00713F6B"/>
    <w:rsid w:val="00714311"/>
    <w:rsid w:val="00714F09"/>
    <w:rsid w:val="00714F14"/>
    <w:rsid w:val="007150B9"/>
    <w:rsid w:val="00715E08"/>
    <w:rsid w:val="00716920"/>
    <w:rsid w:val="007170FF"/>
    <w:rsid w:val="0071796B"/>
    <w:rsid w:val="00717D96"/>
    <w:rsid w:val="00721BD2"/>
    <w:rsid w:val="00722D9E"/>
    <w:rsid w:val="00723416"/>
    <w:rsid w:val="0072456D"/>
    <w:rsid w:val="00724D14"/>
    <w:rsid w:val="007270FD"/>
    <w:rsid w:val="00730993"/>
    <w:rsid w:val="00730B14"/>
    <w:rsid w:val="00733441"/>
    <w:rsid w:val="00734349"/>
    <w:rsid w:val="00735568"/>
    <w:rsid w:val="00736F1C"/>
    <w:rsid w:val="00737599"/>
    <w:rsid w:val="0073798C"/>
    <w:rsid w:val="00737F2E"/>
    <w:rsid w:val="00740683"/>
    <w:rsid w:val="00740851"/>
    <w:rsid w:val="00741CD6"/>
    <w:rsid w:val="00742D26"/>
    <w:rsid w:val="00742D29"/>
    <w:rsid w:val="007438F7"/>
    <w:rsid w:val="00743BD5"/>
    <w:rsid w:val="00744140"/>
    <w:rsid w:val="007451E7"/>
    <w:rsid w:val="007455BD"/>
    <w:rsid w:val="007456CC"/>
    <w:rsid w:val="00745FD1"/>
    <w:rsid w:val="007464E8"/>
    <w:rsid w:val="00746620"/>
    <w:rsid w:val="00750770"/>
    <w:rsid w:val="0075092F"/>
    <w:rsid w:val="00753D25"/>
    <w:rsid w:val="00755B4F"/>
    <w:rsid w:val="0075789B"/>
    <w:rsid w:val="00757BCB"/>
    <w:rsid w:val="00757C3F"/>
    <w:rsid w:val="00760557"/>
    <w:rsid w:val="00761C6E"/>
    <w:rsid w:val="00762684"/>
    <w:rsid w:val="00763E44"/>
    <w:rsid w:val="00764861"/>
    <w:rsid w:val="007652B6"/>
    <w:rsid w:val="007654D8"/>
    <w:rsid w:val="00765EB2"/>
    <w:rsid w:val="007661AC"/>
    <w:rsid w:val="007674E9"/>
    <w:rsid w:val="007679E2"/>
    <w:rsid w:val="00767A2E"/>
    <w:rsid w:val="00767B78"/>
    <w:rsid w:val="00772B17"/>
    <w:rsid w:val="00772ED2"/>
    <w:rsid w:val="0077309C"/>
    <w:rsid w:val="0077375C"/>
    <w:rsid w:val="00773B06"/>
    <w:rsid w:val="00773EF3"/>
    <w:rsid w:val="00774A00"/>
    <w:rsid w:val="00775E6D"/>
    <w:rsid w:val="00776F93"/>
    <w:rsid w:val="007775F6"/>
    <w:rsid w:val="0078041C"/>
    <w:rsid w:val="00780802"/>
    <w:rsid w:val="007812B2"/>
    <w:rsid w:val="00783BA0"/>
    <w:rsid w:val="00784B82"/>
    <w:rsid w:val="00785A5C"/>
    <w:rsid w:val="00785AB4"/>
    <w:rsid w:val="00785B2C"/>
    <w:rsid w:val="00786BB6"/>
    <w:rsid w:val="00787497"/>
    <w:rsid w:val="00787ACB"/>
    <w:rsid w:val="00790116"/>
    <w:rsid w:val="00790691"/>
    <w:rsid w:val="007906DB"/>
    <w:rsid w:val="00790F52"/>
    <w:rsid w:val="007917B1"/>
    <w:rsid w:val="0079280B"/>
    <w:rsid w:val="00792F08"/>
    <w:rsid w:val="0079420D"/>
    <w:rsid w:val="007950F2"/>
    <w:rsid w:val="0079544F"/>
    <w:rsid w:val="00795638"/>
    <w:rsid w:val="00797894"/>
    <w:rsid w:val="007979F7"/>
    <w:rsid w:val="007A0116"/>
    <w:rsid w:val="007A0BDF"/>
    <w:rsid w:val="007A0CCA"/>
    <w:rsid w:val="007A0EA8"/>
    <w:rsid w:val="007A1841"/>
    <w:rsid w:val="007A1EE5"/>
    <w:rsid w:val="007A3477"/>
    <w:rsid w:val="007A41FA"/>
    <w:rsid w:val="007A4A3B"/>
    <w:rsid w:val="007A4F31"/>
    <w:rsid w:val="007A53D7"/>
    <w:rsid w:val="007A57CE"/>
    <w:rsid w:val="007A6684"/>
    <w:rsid w:val="007A6961"/>
    <w:rsid w:val="007B0E2A"/>
    <w:rsid w:val="007B160C"/>
    <w:rsid w:val="007B27F6"/>
    <w:rsid w:val="007B28E5"/>
    <w:rsid w:val="007B38AB"/>
    <w:rsid w:val="007B3B00"/>
    <w:rsid w:val="007B415B"/>
    <w:rsid w:val="007B45F7"/>
    <w:rsid w:val="007B4E1D"/>
    <w:rsid w:val="007B5460"/>
    <w:rsid w:val="007B5BC7"/>
    <w:rsid w:val="007B72F2"/>
    <w:rsid w:val="007C2933"/>
    <w:rsid w:val="007C44E4"/>
    <w:rsid w:val="007C4B5C"/>
    <w:rsid w:val="007C4CBA"/>
    <w:rsid w:val="007C4FC1"/>
    <w:rsid w:val="007C52B4"/>
    <w:rsid w:val="007C57FC"/>
    <w:rsid w:val="007C67C9"/>
    <w:rsid w:val="007C7B7B"/>
    <w:rsid w:val="007D071D"/>
    <w:rsid w:val="007D0C6B"/>
    <w:rsid w:val="007D1AF9"/>
    <w:rsid w:val="007D1B74"/>
    <w:rsid w:val="007D2476"/>
    <w:rsid w:val="007D448F"/>
    <w:rsid w:val="007D47C7"/>
    <w:rsid w:val="007D51B8"/>
    <w:rsid w:val="007D5318"/>
    <w:rsid w:val="007D6057"/>
    <w:rsid w:val="007D6346"/>
    <w:rsid w:val="007D6549"/>
    <w:rsid w:val="007D6704"/>
    <w:rsid w:val="007D6977"/>
    <w:rsid w:val="007D6B74"/>
    <w:rsid w:val="007D74CF"/>
    <w:rsid w:val="007D79C0"/>
    <w:rsid w:val="007E066F"/>
    <w:rsid w:val="007E0C5B"/>
    <w:rsid w:val="007E1023"/>
    <w:rsid w:val="007E12AF"/>
    <w:rsid w:val="007E2412"/>
    <w:rsid w:val="007E2573"/>
    <w:rsid w:val="007E2E2F"/>
    <w:rsid w:val="007E3E49"/>
    <w:rsid w:val="007E4481"/>
    <w:rsid w:val="007E6657"/>
    <w:rsid w:val="007E6F1F"/>
    <w:rsid w:val="007E78A2"/>
    <w:rsid w:val="007E7E22"/>
    <w:rsid w:val="007E7F10"/>
    <w:rsid w:val="007F212B"/>
    <w:rsid w:val="007F2403"/>
    <w:rsid w:val="007F248A"/>
    <w:rsid w:val="007F38C6"/>
    <w:rsid w:val="007F3EC1"/>
    <w:rsid w:val="007F41B7"/>
    <w:rsid w:val="007F661E"/>
    <w:rsid w:val="007F6772"/>
    <w:rsid w:val="007F6CBB"/>
    <w:rsid w:val="007F6DC6"/>
    <w:rsid w:val="007F73AE"/>
    <w:rsid w:val="00800860"/>
    <w:rsid w:val="00800E2C"/>
    <w:rsid w:val="00801490"/>
    <w:rsid w:val="008028E5"/>
    <w:rsid w:val="00802C37"/>
    <w:rsid w:val="00802F19"/>
    <w:rsid w:val="0080309C"/>
    <w:rsid w:val="00803394"/>
    <w:rsid w:val="008036B7"/>
    <w:rsid w:val="00803AB8"/>
    <w:rsid w:val="00804A27"/>
    <w:rsid w:val="00804BB6"/>
    <w:rsid w:val="00805C77"/>
    <w:rsid w:val="00807AE7"/>
    <w:rsid w:val="008107AF"/>
    <w:rsid w:val="00811621"/>
    <w:rsid w:val="00811FD1"/>
    <w:rsid w:val="008125F4"/>
    <w:rsid w:val="00812700"/>
    <w:rsid w:val="00812788"/>
    <w:rsid w:val="00812DEC"/>
    <w:rsid w:val="00814521"/>
    <w:rsid w:val="0081632B"/>
    <w:rsid w:val="00816C35"/>
    <w:rsid w:val="00817906"/>
    <w:rsid w:val="00817E23"/>
    <w:rsid w:val="008206D2"/>
    <w:rsid w:val="00820B46"/>
    <w:rsid w:val="00820C24"/>
    <w:rsid w:val="008226B7"/>
    <w:rsid w:val="008227D8"/>
    <w:rsid w:val="0082302F"/>
    <w:rsid w:val="0082321F"/>
    <w:rsid w:val="00825027"/>
    <w:rsid w:val="008251BD"/>
    <w:rsid w:val="008252BA"/>
    <w:rsid w:val="00825E2E"/>
    <w:rsid w:val="00825F26"/>
    <w:rsid w:val="00826065"/>
    <w:rsid w:val="00826130"/>
    <w:rsid w:val="00826917"/>
    <w:rsid w:val="00826950"/>
    <w:rsid w:val="00826953"/>
    <w:rsid w:val="008269FC"/>
    <w:rsid w:val="00827140"/>
    <w:rsid w:val="008277EC"/>
    <w:rsid w:val="00827A02"/>
    <w:rsid w:val="00827E84"/>
    <w:rsid w:val="0083181C"/>
    <w:rsid w:val="00832181"/>
    <w:rsid w:val="00832A62"/>
    <w:rsid w:val="008330CF"/>
    <w:rsid w:val="00833579"/>
    <w:rsid w:val="0083408C"/>
    <w:rsid w:val="008344CA"/>
    <w:rsid w:val="008359EB"/>
    <w:rsid w:val="00836475"/>
    <w:rsid w:val="008374DA"/>
    <w:rsid w:val="00840560"/>
    <w:rsid w:val="00840667"/>
    <w:rsid w:val="008416D1"/>
    <w:rsid w:val="008430F3"/>
    <w:rsid w:val="008431A8"/>
    <w:rsid w:val="008435F7"/>
    <w:rsid w:val="00843CED"/>
    <w:rsid w:val="00843CFA"/>
    <w:rsid w:val="00843E88"/>
    <w:rsid w:val="0084417C"/>
    <w:rsid w:val="0084442F"/>
    <w:rsid w:val="0084466E"/>
    <w:rsid w:val="00844F65"/>
    <w:rsid w:val="008457D3"/>
    <w:rsid w:val="00845818"/>
    <w:rsid w:val="00846CC5"/>
    <w:rsid w:val="00846FAF"/>
    <w:rsid w:val="008474D4"/>
    <w:rsid w:val="00847545"/>
    <w:rsid w:val="00847CB6"/>
    <w:rsid w:val="0085110F"/>
    <w:rsid w:val="008533DC"/>
    <w:rsid w:val="008553C2"/>
    <w:rsid w:val="00856BCB"/>
    <w:rsid w:val="00856E31"/>
    <w:rsid w:val="00857116"/>
    <w:rsid w:val="00860310"/>
    <w:rsid w:val="00861414"/>
    <w:rsid w:val="008615DB"/>
    <w:rsid w:val="00862839"/>
    <w:rsid w:val="00863770"/>
    <w:rsid w:val="008647A6"/>
    <w:rsid w:val="00865CC8"/>
    <w:rsid w:val="008665AE"/>
    <w:rsid w:val="00867331"/>
    <w:rsid w:val="00867408"/>
    <w:rsid w:val="008701CE"/>
    <w:rsid w:val="0087174D"/>
    <w:rsid w:val="00871B93"/>
    <w:rsid w:val="00872B18"/>
    <w:rsid w:val="00872D1E"/>
    <w:rsid w:val="00873531"/>
    <w:rsid w:val="00873E37"/>
    <w:rsid w:val="00873F79"/>
    <w:rsid w:val="00874C23"/>
    <w:rsid w:val="00875343"/>
    <w:rsid w:val="00875CA8"/>
    <w:rsid w:val="00875CE8"/>
    <w:rsid w:val="00875E57"/>
    <w:rsid w:val="008761AE"/>
    <w:rsid w:val="00876D68"/>
    <w:rsid w:val="008772AE"/>
    <w:rsid w:val="0087792B"/>
    <w:rsid w:val="00877AA5"/>
    <w:rsid w:val="0088028D"/>
    <w:rsid w:val="00880DD4"/>
    <w:rsid w:val="00881623"/>
    <w:rsid w:val="008847D9"/>
    <w:rsid w:val="0088519D"/>
    <w:rsid w:val="0088522E"/>
    <w:rsid w:val="008864A1"/>
    <w:rsid w:val="00887CD3"/>
    <w:rsid w:val="00890158"/>
    <w:rsid w:val="00890851"/>
    <w:rsid w:val="00891AEF"/>
    <w:rsid w:val="00892C90"/>
    <w:rsid w:val="00892DC9"/>
    <w:rsid w:val="008938C5"/>
    <w:rsid w:val="008942ED"/>
    <w:rsid w:val="00894386"/>
    <w:rsid w:val="0089591A"/>
    <w:rsid w:val="0089650B"/>
    <w:rsid w:val="00897785"/>
    <w:rsid w:val="00897E55"/>
    <w:rsid w:val="008A07AC"/>
    <w:rsid w:val="008A200C"/>
    <w:rsid w:val="008A2221"/>
    <w:rsid w:val="008A2D3D"/>
    <w:rsid w:val="008A400E"/>
    <w:rsid w:val="008A4F31"/>
    <w:rsid w:val="008A5085"/>
    <w:rsid w:val="008A5750"/>
    <w:rsid w:val="008A65D6"/>
    <w:rsid w:val="008A690B"/>
    <w:rsid w:val="008A6911"/>
    <w:rsid w:val="008A7331"/>
    <w:rsid w:val="008B0C7F"/>
    <w:rsid w:val="008B2256"/>
    <w:rsid w:val="008B2437"/>
    <w:rsid w:val="008B252E"/>
    <w:rsid w:val="008B367D"/>
    <w:rsid w:val="008B511E"/>
    <w:rsid w:val="008B57D1"/>
    <w:rsid w:val="008B5DC3"/>
    <w:rsid w:val="008B67A3"/>
    <w:rsid w:val="008B71FA"/>
    <w:rsid w:val="008B7264"/>
    <w:rsid w:val="008C1FF5"/>
    <w:rsid w:val="008C399A"/>
    <w:rsid w:val="008C4908"/>
    <w:rsid w:val="008C62FD"/>
    <w:rsid w:val="008C7EBB"/>
    <w:rsid w:val="008D03B0"/>
    <w:rsid w:val="008D0AF8"/>
    <w:rsid w:val="008D0DD3"/>
    <w:rsid w:val="008D13FC"/>
    <w:rsid w:val="008D1517"/>
    <w:rsid w:val="008D2CE2"/>
    <w:rsid w:val="008D334A"/>
    <w:rsid w:val="008D3561"/>
    <w:rsid w:val="008D511F"/>
    <w:rsid w:val="008D54AF"/>
    <w:rsid w:val="008D56E0"/>
    <w:rsid w:val="008D67E7"/>
    <w:rsid w:val="008D6BCD"/>
    <w:rsid w:val="008D6D97"/>
    <w:rsid w:val="008E0409"/>
    <w:rsid w:val="008E1C36"/>
    <w:rsid w:val="008E2D1F"/>
    <w:rsid w:val="008E2D7A"/>
    <w:rsid w:val="008E54DF"/>
    <w:rsid w:val="008E68A1"/>
    <w:rsid w:val="008E7239"/>
    <w:rsid w:val="008F1903"/>
    <w:rsid w:val="008F1CD6"/>
    <w:rsid w:val="008F21BC"/>
    <w:rsid w:val="008F2759"/>
    <w:rsid w:val="008F315D"/>
    <w:rsid w:val="008F49CC"/>
    <w:rsid w:val="008F5020"/>
    <w:rsid w:val="008F5045"/>
    <w:rsid w:val="008F7024"/>
    <w:rsid w:val="008F7125"/>
    <w:rsid w:val="008F735A"/>
    <w:rsid w:val="0090093F"/>
    <w:rsid w:val="00901C58"/>
    <w:rsid w:val="0090207B"/>
    <w:rsid w:val="0090275E"/>
    <w:rsid w:val="0090327E"/>
    <w:rsid w:val="0090457F"/>
    <w:rsid w:val="009055C7"/>
    <w:rsid w:val="00910587"/>
    <w:rsid w:val="00910E01"/>
    <w:rsid w:val="00911004"/>
    <w:rsid w:val="009117A5"/>
    <w:rsid w:val="009117BC"/>
    <w:rsid w:val="00911E41"/>
    <w:rsid w:val="00912521"/>
    <w:rsid w:val="00912C7B"/>
    <w:rsid w:val="00912DF6"/>
    <w:rsid w:val="00913321"/>
    <w:rsid w:val="009162B8"/>
    <w:rsid w:val="0091729D"/>
    <w:rsid w:val="009173A8"/>
    <w:rsid w:val="00917E8D"/>
    <w:rsid w:val="0092033F"/>
    <w:rsid w:val="00920461"/>
    <w:rsid w:val="009211E8"/>
    <w:rsid w:val="00921A38"/>
    <w:rsid w:val="00921F2C"/>
    <w:rsid w:val="009226EA"/>
    <w:rsid w:val="00924203"/>
    <w:rsid w:val="00924E55"/>
    <w:rsid w:val="00925608"/>
    <w:rsid w:val="009266EA"/>
    <w:rsid w:val="0092764A"/>
    <w:rsid w:val="0092766E"/>
    <w:rsid w:val="00930ECD"/>
    <w:rsid w:val="00931293"/>
    <w:rsid w:val="00931C35"/>
    <w:rsid w:val="00931F1E"/>
    <w:rsid w:val="00932B2E"/>
    <w:rsid w:val="0093328C"/>
    <w:rsid w:val="009362FA"/>
    <w:rsid w:val="0093652B"/>
    <w:rsid w:val="00937853"/>
    <w:rsid w:val="00937FA5"/>
    <w:rsid w:val="00940420"/>
    <w:rsid w:val="0094189E"/>
    <w:rsid w:val="00943E18"/>
    <w:rsid w:val="009452C3"/>
    <w:rsid w:val="009465AF"/>
    <w:rsid w:val="00950688"/>
    <w:rsid w:val="00951235"/>
    <w:rsid w:val="00951712"/>
    <w:rsid w:val="00952C69"/>
    <w:rsid w:val="00954732"/>
    <w:rsid w:val="00955629"/>
    <w:rsid w:val="009557C0"/>
    <w:rsid w:val="00955948"/>
    <w:rsid w:val="009565A7"/>
    <w:rsid w:val="00957683"/>
    <w:rsid w:val="009577D1"/>
    <w:rsid w:val="00957D64"/>
    <w:rsid w:val="00960255"/>
    <w:rsid w:val="00961C20"/>
    <w:rsid w:val="00961DDF"/>
    <w:rsid w:val="00962BD3"/>
    <w:rsid w:val="0096342C"/>
    <w:rsid w:val="00963BA9"/>
    <w:rsid w:val="00963DB7"/>
    <w:rsid w:val="009643B3"/>
    <w:rsid w:val="00965DA8"/>
    <w:rsid w:val="0096603B"/>
    <w:rsid w:val="00966C44"/>
    <w:rsid w:val="009673B9"/>
    <w:rsid w:val="00967F66"/>
    <w:rsid w:val="009706FB"/>
    <w:rsid w:val="0097292D"/>
    <w:rsid w:val="00974725"/>
    <w:rsid w:val="0097477F"/>
    <w:rsid w:val="00974934"/>
    <w:rsid w:val="00974BD0"/>
    <w:rsid w:val="00975508"/>
    <w:rsid w:val="00975842"/>
    <w:rsid w:val="00975E6D"/>
    <w:rsid w:val="00977828"/>
    <w:rsid w:val="00980451"/>
    <w:rsid w:val="009818B9"/>
    <w:rsid w:val="00982458"/>
    <w:rsid w:val="00982464"/>
    <w:rsid w:val="00982689"/>
    <w:rsid w:val="00982792"/>
    <w:rsid w:val="009832C8"/>
    <w:rsid w:val="009836EA"/>
    <w:rsid w:val="009837E5"/>
    <w:rsid w:val="00983FF9"/>
    <w:rsid w:val="00985678"/>
    <w:rsid w:val="00986175"/>
    <w:rsid w:val="00986727"/>
    <w:rsid w:val="0098697A"/>
    <w:rsid w:val="00987820"/>
    <w:rsid w:val="00987F75"/>
    <w:rsid w:val="00987F82"/>
    <w:rsid w:val="00987FC5"/>
    <w:rsid w:val="00990228"/>
    <w:rsid w:val="0099067C"/>
    <w:rsid w:val="009909BB"/>
    <w:rsid w:val="009909E0"/>
    <w:rsid w:val="009918A2"/>
    <w:rsid w:val="0099191E"/>
    <w:rsid w:val="009928FC"/>
    <w:rsid w:val="00992B38"/>
    <w:rsid w:val="009933BD"/>
    <w:rsid w:val="00996622"/>
    <w:rsid w:val="009A00B0"/>
    <w:rsid w:val="009A03D8"/>
    <w:rsid w:val="009A05A3"/>
    <w:rsid w:val="009A0961"/>
    <w:rsid w:val="009A1445"/>
    <w:rsid w:val="009A15F4"/>
    <w:rsid w:val="009A1F1D"/>
    <w:rsid w:val="009A2296"/>
    <w:rsid w:val="009A311C"/>
    <w:rsid w:val="009A31E9"/>
    <w:rsid w:val="009A493B"/>
    <w:rsid w:val="009A4C45"/>
    <w:rsid w:val="009A529F"/>
    <w:rsid w:val="009A6AA0"/>
    <w:rsid w:val="009A717E"/>
    <w:rsid w:val="009A75D0"/>
    <w:rsid w:val="009B2764"/>
    <w:rsid w:val="009B3366"/>
    <w:rsid w:val="009B468C"/>
    <w:rsid w:val="009B5497"/>
    <w:rsid w:val="009B54B9"/>
    <w:rsid w:val="009B6CD4"/>
    <w:rsid w:val="009B7ECE"/>
    <w:rsid w:val="009B7EFC"/>
    <w:rsid w:val="009C08B9"/>
    <w:rsid w:val="009C1683"/>
    <w:rsid w:val="009C2C92"/>
    <w:rsid w:val="009C2D26"/>
    <w:rsid w:val="009C30DE"/>
    <w:rsid w:val="009C33E6"/>
    <w:rsid w:val="009C443B"/>
    <w:rsid w:val="009C512D"/>
    <w:rsid w:val="009C6791"/>
    <w:rsid w:val="009D02D3"/>
    <w:rsid w:val="009D0607"/>
    <w:rsid w:val="009D0D83"/>
    <w:rsid w:val="009D16C9"/>
    <w:rsid w:val="009D1B21"/>
    <w:rsid w:val="009D1E49"/>
    <w:rsid w:val="009D5724"/>
    <w:rsid w:val="009D5B5A"/>
    <w:rsid w:val="009D6DCC"/>
    <w:rsid w:val="009D7488"/>
    <w:rsid w:val="009D789F"/>
    <w:rsid w:val="009D7FF1"/>
    <w:rsid w:val="009E15B9"/>
    <w:rsid w:val="009E2DAF"/>
    <w:rsid w:val="009E3CCC"/>
    <w:rsid w:val="009E400C"/>
    <w:rsid w:val="009E432A"/>
    <w:rsid w:val="009E4A7F"/>
    <w:rsid w:val="009E59A5"/>
    <w:rsid w:val="009E5B2A"/>
    <w:rsid w:val="009F0D13"/>
    <w:rsid w:val="009F100F"/>
    <w:rsid w:val="009F15D5"/>
    <w:rsid w:val="009F4366"/>
    <w:rsid w:val="009F44A0"/>
    <w:rsid w:val="009F44B0"/>
    <w:rsid w:val="009F4C0D"/>
    <w:rsid w:val="009F505D"/>
    <w:rsid w:val="009F5ECD"/>
    <w:rsid w:val="00A00284"/>
    <w:rsid w:val="00A00CA4"/>
    <w:rsid w:val="00A00CF5"/>
    <w:rsid w:val="00A00F82"/>
    <w:rsid w:val="00A02038"/>
    <w:rsid w:val="00A020AA"/>
    <w:rsid w:val="00A033AD"/>
    <w:rsid w:val="00A03597"/>
    <w:rsid w:val="00A03B2A"/>
    <w:rsid w:val="00A0488B"/>
    <w:rsid w:val="00A04977"/>
    <w:rsid w:val="00A062CC"/>
    <w:rsid w:val="00A06395"/>
    <w:rsid w:val="00A064A2"/>
    <w:rsid w:val="00A0745F"/>
    <w:rsid w:val="00A078E5"/>
    <w:rsid w:val="00A1005E"/>
    <w:rsid w:val="00A10720"/>
    <w:rsid w:val="00A10D06"/>
    <w:rsid w:val="00A12E3D"/>
    <w:rsid w:val="00A12F11"/>
    <w:rsid w:val="00A13C3E"/>
    <w:rsid w:val="00A15877"/>
    <w:rsid w:val="00A15AD9"/>
    <w:rsid w:val="00A160DF"/>
    <w:rsid w:val="00A16B50"/>
    <w:rsid w:val="00A16C07"/>
    <w:rsid w:val="00A17501"/>
    <w:rsid w:val="00A17556"/>
    <w:rsid w:val="00A203E6"/>
    <w:rsid w:val="00A2052A"/>
    <w:rsid w:val="00A20BEC"/>
    <w:rsid w:val="00A20E9D"/>
    <w:rsid w:val="00A227A1"/>
    <w:rsid w:val="00A243DD"/>
    <w:rsid w:val="00A24C74"/>
    <w:rsid w:val="00A2611B"/>
    <w:rsid w:val="00A275C0"/>
    <w:rsid w:val="00A304A7"/>
    <w:rsid w:val="00A30F0F"/>
    <w:rsid w:val="00A31BD8"/>
    <w:rsid w:val="00A32850"/>
    <w:rsid w:val="00A340A3"/>
    <w:rsid w:val="00A34842"/>
    <w:rsid w:val="00A35839"/>
    <w:rsid w:val="00A3591F"/>
    <w:rsid w:val="00A35A17"/>
    <w:rsid w:val="00A35F66"/>
    <w:rsid w:val="00A3664D"/>
    <w:rsid w:val="00A4106B"/>
    <w:rsid w:val="00A41392"/>
    <w:rsid w:val="00A41FD3"/>
    <w:rsid w:val="00A4285D"/>
    <w:rsid w:val="00A4314B"/>
    <w:rsid w:val="00A4328D"/>
    <w:rsid w:val="00A43298"/>
    <w:rsid w:val="00A440BF"/>
    <w:rsid w:val="00A44500"/>
    <w:rsid w:val="00A4488B"/>
    <w:rsid w:val="00A44B9A"/>
    <w:rsid w:val="00A44BE4"/>
    <w:rsid w:val="00A44CDA"/>
    <w:rsid w:val="00A45102"/>
    <w:rsid w:val="00A45136"/>
    <w:rsid w:val="00A45F2D"/>
    <w:rsid w:val="00A46F45"/>
    <w:rsid w:val="00A47A8B"/>
    <w:rsid w:val="00A47AC0"/>
    <w:rsid w:val="00A5022E"/>
    <w:rsid w:val="00A5124A"/>
    <w:rsid w:val="00A51EF6"/>
    <w:rsid w:val="00A5220B"/>
    <w:rsid w:val="00A52343"/>
    <w:rsid w:val="00A52FC0"/>
    <w:rsid w:val="00A53110"/>
    <w:rsid w:val="00A53A81"/>
    <w:rsid w:val="00A53D23"/>
    <w:rsid w:val="00A55CFC"/>
    <w:rsid w:val="00A5678C"/>
    <w:rsid w:val="00A618E1"/>
    <w:rsid w:val="00A61CC8"/>
    <w:rsid w:val="00A63CAD"/>
    <w:rsid w:val="00A64E53"/>
    <w:rsid w:val="00A64F88"/>
    <w:rsid w:val="00A66EE8"/>
    <w:rsid w:val="00A70559"/>
    <w:rsid w:val="00A71E5D"/>
    <w:rsid w:val="00A73E87"/>
    <w:rsid w:val="00A74735"/>
    <w:rsid w:val="00A75028"/>
    <w:rsid w:val="00A7688A"/>
    <w:rsid w:val="00A77388"/>
    <w:rsid w:val="00A77CDC"/>
    <w:rsid w:val="00A805FB"/>
    <w:rsid w:val="00A81422"/>
    <w:rsid w:val="00A81DDA"/>
    <w:rsid w:val="00A821AB"/>
    <w:rsid w:val="00A828CE"/>
    <w:rsid w:val="00A8291F"/>
    <w:rsid w:val="00A83618"/>
    <w:rsid w:val="00A838EE"/>
    <w:rsid w:val="00A83ABC"/>
    <w:rsid w:val="00A8415D"/>
    <w:rsid w:val="00A84766"/>
    <w:rsid w:val="00A866D7"/>
    <w:rsid w:val="00A867C1"/>
    <w:rsid w:val="00A87AA2"/>
    <w:rsid w:val="00A90FFB"/>
    <w:rsid w:val="00A9185E"/>
    <w:rsid w:val="00A9198E"/>
    <w:rsid w:val="00A92DBB"/>
    <w:rsid w:val="00A932E0"/>
    <w:rsid w:val="00A93C93"/>
    <w:rsid w:val="00A93D06"/>
    <w:rsid w:val="00A951DE"/>
    <w:rsid w:val="00A96509"/>
    <w:rsid w:val="00A96AEF"/>
    <w:rsid w:val="00A97935"/>
    <w:rsid w:val="00A97A32"/>
    <w:rsid w:val="00AA2B1B"/>
    <w:rsid w:val="00AA35DC"/>
    <w:rsid w:val="00AA4400"/>
    <w:rsid w:val="00AB0246"/>
    <w:rsid w:val="00AB05E8"/>
    <w:rsid w:val="00AB2F98"/>
    <w:rsid w:val="00AB3145"/>
    <w:rsid w:val="00AB3F9D"/>
    <w:rsid w:val="00AB4211"/>
    <w:rsid w:val="00AB4710"/>
    <w:rsid w:val="00AB5AFC"/>
    <w:rsid w:val="00AB6A98"/>
    <w:rsid w:val="00AB6F5E"/>
    <w:rsid w:val="00AB7528"/>
    <w:rsid w:val="00AB794B"/>
    <w:rsid w:val="00AC0123"/>
    <w:rsid w:val="00AC0625"/>
    <w:rsid w:val="00AC08C8"/>
    <w:rsid w:val="00AC0EB2"/>
    <w:rsid w:val="00AC165A"/>
    <w:rsid w:val="00AC16C8"/>
    <w:rsid w:val="00AC1907"/>
    <w:rsid w:val="00AC2046"/>
    <w:rsid w:val="00AC33D4"/>
    <w:rsid w:val="00AC46DD"/>
    <w:rsid w:val="00AC4FE5"/>
    <w:rsid w:val="00AC5C85"/>
    <w:rsid w:val="00AC68D1"/>
    <w:rsid w:val="00AC6B6E"/>
    <w:rsid w:val="00AC785E"/>
    <w:rsid w:val="00AD17D0"/>
    <w:rsid w:val="00AD27B9"/>
    <w:rsid w:val="00AD3C3E"/>
    <w:rsid w:val="00AD505F"/>
    <w:rsid w:val="00AD5162"/>
    <w:rsid w:val="00AD568F"/>
    <w:rsid w:val="00AD579F"/>
    <w:rsid w:val="00AD64F5"/>
    <w:rsid w:val="00AD785A"/>
    <w:rsid w:val="00AE07E5"/>
    <w:rsid w:val="00AE0BBF"/>
    <w:rsid w:val="00AE1892"/>
    <w:rsid w:val="00AE2739"/>
    <w:rsid w:val="00AE279D"/>
    <w:rsid w:val="00AE29CF"/>
    <w:rsid w:val="00AE2B3A"/>
    <w:rsid w:val="00AE4A02"/>
    <w:rsid w:val="00AE5A78"/>
    <w:rsid w:val="00AE6D13"/>
    <w:rsid w:val="00AE7899"/>
    <w:rsid w:val="00AE7F97"/>
    <w:rsid w:val="00AF0C25"/>
    <w:rsid w:val="00AF19F3"/>
    <w:rsid w:val="00AF1B67"/>
    <w:rsid w:val="00AF28D2"/>
    <w:rsid w:val="00AF357E"/>
    <w:rsid w:val="00AF4021"/>
    <w:rsid w:val="00AF48F8"/>
    <w:rsid w:val="00AF4CA2"/>
    <w:rsid w:val="00AF624E"/>
    <w:rsid w:val="00AF687B"/>
    <w:rsid w:val="00AF6E75"/>
    <w:rsid w:val="00AF6EA1"/>
    <w:rsid w:val="00AF779B"/>
    <w:rsid w:val="00AF7B78"/>
    <w:rsid w:val="00B00167"/>
    <w:rsid w:val="00B01666"/>
    <w:rsid w:val="00B01B33"/>
    <w:rsid w:val="00B01CD7"/>
    <w:rsid w:val="00B02855"/>
    <w:rsid w:val="00B0359D"/>
    <w:rsid w:val="00B03973"/>
    <w:rsid w:val="00B03E9B"/>
    <w:rsid w:val="00B03EE9"/>
    <w:rsid w:val="00B03F03"/>
    <w:rsid w:val="00B042B0"/>
    <w:rsid w:val="00B044A1"/>
    <w:rsid w:val="00B0500C"/>
    <w:rsid w:val="00B056AD"/>
    <w:rsid w:val="00B06A0D"/>
    <w:rsid w:val="00B07C8C"/>
    <w:rsid w:val="00B1037A"/>
    <w:rsid w:val="00B114A5"/>
    <w:rsid w:val="00B11F0B"/>
    <w:rsid w:val="00B12165"/>
    <w:rsid w:val="00B12D7C"/>
    <w:rsid w:val="00B12E6F"/>
    <w:rsid w:val="00B133E5"/>
    <w:rsid w:val="00B14331"/>
    <w:rsid w:val="00B1455E"/>
    <w:rsid w:val="00B15731"/>
    <w:rsid w:val="00B1785F"/>
    <w:rsid w:val="00B21782"/>
    <w:rsid w:val="00B21FED"/>
    <w:rsid w:val="00B233A2"/>
    <w:rsid w:val="00B24093"/>
    <w:rsid w:val="00B24564"/>
    <w:rsid w:val="00B249CF"/>
    <w:rsid w:val="00B257F3"/>
    <w:rsid w:val="00B27E7E"/>
    <w:rsid w:val="00B3037F"/>
    <w:rsid w:val="00B30EAD"/>
    <w:rsid w:val="00B32286"/>
    <w:rsid w:val="00B3251C"/>
    <w:rsid w:val="00B32A3A"/>
    <w:rsid w:val="00B33906"/>
    <w:rsid w:val="00B372D4"/>
    <w:rsid w:val="00B379F0"/>
    <w:rsid w:val="00B42ACD"/>
    <w:rsid w:val="00B42E2B"/>
    <w:rsid w:val="00B43290"/>
    <w:rsid w:val="00B437BD"/>
    <w:rsid w:val="00B44312"/>
    <w:rsid w:val="00B44966"/>
    <w:rsid w:val="00B4586C"/>
    <w:rsid w:val="00B47BC0"/>
    <w:rsid w:val="00B50BCA"/>
    <w:rsid w:val="00B521AC"/>
    <w:rsid w:val="00B54643"/>
    <w:rsid w:val="00B54A11"/>
    <w:rsid w:val="00B55293"/>
    <w:rsid w:val="00B56467"/>
    <w:rsid w:val="00B564FE"/>
    <w:rsid w:val="00B61AAF"/>
    <w:rsid w:val="00B61C3D"/>
    <w:rsid w:val="00B623E2"/>
    <w:rsid w:val="00B63BF4"/>
    <w:rsid w:val="00B63DDE"/>
    <w:rsid w:val="00B649D7"/>
    <w:rsid w:val="00B64A84"/>
    <w:rsid w:val="00B65301"/>
    <w:rsid w:val="00B67A1B"/>
    <w:rsid w:val="00B70C60"/>
    <w:rsid w:val="00B7197F"/>
    <w:rsid w:val="00B71E01"/>
    <w:rsid w:val="00B72227"/>
    <w:rsid w:val="00B738D0"/>
    <w:rsid w:val="00B74428"/>
    <w:rsid w:val="00B75164"/>
    <w:rsid w:val="00B75DE2"/>
    <w:rsid w:val="00B76C84"/>
    <w:rsid w:val="00B77E00"/>
    <w:rsid w:val="00B808B2"/>
    <w:rsid w:val="00B80E54"/>
    <w:rsid w:val="00B81A13"/>
    <w:rsid w:val="00B81D08"/>
    <w:rsid w:val="00B82814"/>
    <w:rsid w:val="00B82F2E"/>
    <w:rsid w:val="00B83443"/>
    <w:rsid w:val="00B83BD6"/>
    <w:rsid w:val="00B84CA4"/>
    <w:rsid w:val="00B84E72"/>
    <w:rsid w:val="00B85160"/>
    <w:rsid w:val="00B86E89"/>
    <w:rsid w:val="00B90290"/>
    <w:rsid w:val="00B93FAC"/>
    <w:rsid w:val="00B9565C"/>
    <w:rsid w:val="00B9575C"/>
    <w:rsid w:val="00B97057"/>
    <w:rsid w:val="00B97083"/>
    <w:rsid w:val="00BA0686"/>
    <w:rsid w:val="00BA191E"/>
    <w:rsid w:val="00BA1C08"/>
    <w:rsid w:val="00BA1DE6"/>
    <w:rsid w:val="00BA1E1C"/>
    <w:rsid w:val="00BA3A66"/>
    <w:rsid w:val="00BA3CA2"/>
    <w:rsid w:val="00BA4641"/>
    <w:rsid w:val="00BA6815"/>
    <w:rsid w:val="00BA72F5"/>
    <w:rsid w:val="00BA75BE"/>
    <w:rsid w:val="00BA75DA"/>
    <w:rsid w:val="00BB0108"/>
    <w:rsid w:val="00BB07DE"/>
    <w:rsid w:val="00BB117C"/>
    <w:rsid w:val="00BB2184"/>
    <w:rsid w:val="00BB5E31"/>
    <w:rsid w:val="00BB6865"/>
    <w:rsid w:val="00BC1225"/>
    <w:rsid w:val="00BC17B8"/>
    <w:rsid w:val="00BC1828"/>
    <w:rsid w:val="00BC239C"/>
    <w:rsid w:val="00BC2D0A"/>
    <w:rsid w:val="00BC2D74"/>
    <w:rsid w:val="00BC33EA"/>
    <w:rsid w:val="00BC3EE4"/>
    <w:rsid w:val="00BC4987"/>
    <w:rsid w:val="00BC4E60"/>
    <w:rsid w:val="00BC544B"/>
    <w:rsid w:val="00BC6A34"/>
    <w:rsid w:val="00BC7F13"/>
    <w:rsid w:val="00BD025B"/>
    <w:rsid w:val="00BD0DAD"/>
    <w:rsid w:val="00BD1667"/>
    <w:rsid w:val="00BD1F1D"/>
    <w:rsid w:val="00BD30B5"/>
    <w:rsid w:val="00BD4B92"/>
    <w:rsid w:val="00BD4CE9"/>
    <w:rsid w:val="00BD519B"/>
    <w:rsid w:val="00BD53A2"/>
    <w:rsid w:val="00BD6468"/>
    <w:rsid w:val="00BD7CA7"/>
    <w:rsid w:val="00BE01A3"/>
    <w:rsid w:val="00BE0763"/>
    <w:rsid w:val="00BE08C6"/>
    <w:rsid w:val="00BE0D88"/>
    <w:rsid w:val="00BE14AE"/>
    <w:rsid w:val="00BE1C15"/>
    <w:rsid w:val="00BE3D13"/>
    <w:rsid w:val="00BE70A5"/>
    <w:rsid w:val="00BE719D"/>
    <w:rsid w:val="00BE7F29"/>
    <w:rsid w:val="00BE7FF5"/>
    <w:rsid w:val="00BF0135"/>
    <w:rsid w:val="00BF0366"/>
    <w:rsid w:val="00BF0833"/>
    <w:rsid w:val="00BF1049"/>
    <w:rsid w:val="00BF15B3"/>
    <w:rsid w:val="00BF1B2B"/>
    <w:rsid w:val="00BF268F"/>
    <w:rsid w:val="00BF298B"/>
    <w:rsid w:val="00BF3D0C"/>
    <w:rsid w:val="00BF3F16"/>
    <w:rsid w:val="00BF4360"/>
    <w:rsid w:val="00BF48F0"/>
    <w:rsid w:val="00BF54C7"/>
    <w:rsid w:val="00BF573F"/>
    <w:rsid w:val="00BF6089"/>
    <w:rsid w:val="00BF60B7"/>
    <w:rsid w:val="00BF6245"/>
    <w:rsid w:val="00BF6CD6"/>
    <w:rsid w:val="00BF713B"/>
    <w:rsid w:val="00BF7473"/>
    <w:rsid w:val="00BF7EB0"/>
    <w:rsid w:val="00BF7F9E"/>
    <w:rsid w:val="00C01B0A"/>
    <w:rsid w:val="00C03225"/>
    <w:rsid w:val="00C04327"/>
    <w:rsid w:val="00C04892"/>
    <w:rsid w:val="00C0701A"/>
    <w:rsid w:val="00C0727F"/>
    <w:rsid w:val="00C07F53"/>
    <w:rsid w:val="00C103DE"/>
    <w:rsid w:val="00C11460"/>
    <w:rsid w:val="00C11B0F"/>
    <w:rsid w:val="00C1259B"/>
    <w:rsid w:val="00C126FA"/>
    <w:rsid w:val="00C12A00"/>
    <w:rsid w:val="00C136A6"/>
    <w:rsid w:val="00C13AD4"/>
    <w:rsid w:val="00C13E0C"/>
    <w:rsid w:val="00C156D3"/>
    <w:rsid w:val="00C176D7"/>
    <w:rsid w:val="00C17842"/>
    <w:rsid w:val="00C20382"/>
    <w:rsid w:val="00C2069E"/>
    <w:rsid w:val="00C21BEC"/>
    <w:rsid w:val="00C230CD"/>
    <w:rsid w:val="00C23CA9"/>
    <w:rsid w:val="00C23D44"/>
    <w:rsid w:val="00C24C44"/>
    <w:rsid w:val="00C25187"/>
    <w:rsid w:val="00C25CB1"/>
    <w:rsid w:val="00C27386"/>
    <w:rsid w:val="00C27FE8"/>
    <w:rsid w:val="00C30312"/>
    <w:rsid w:val="00C30470"/>
    <w:rsid w:val="00C308CB"/>
    <w:rsid w:val="00C30E20"/>
    <w:rsid w:val="00C323C4"/>
    <w:rsid w:val="00C3299B"/>
    <w:rsid w:val="00C34141"/>
    <w:rsid w:val="00C347FB"/>
    <w:rsid w:val="00C36D6D"/>
    <w:rsid w:val="00C37111"/>
    <w:rsid w:val="00C372A1"/>
    <w:rsid w:val="00C4079D"/>
    <w:rsid w:val="00C40C56"/>
    <w:rsid w:val="00C417B0"/>
    <w:rsid w:val="00C42EAA"/>
    <w:rsid w:val="00C44222"/>
    <w:rsid w:val="00C44391"/>
    <w:rsid w:val="00C44794"/>
    <w:rsid w:val="00C45F83"/>
    <w:rsid w:val="00C4605F"/>
    <w:rsid w:val="00C4630A"/>
    <w:rsid w:val="00C46A15"/>
    <w:rsid w:val="00C46F43"/>
    <w:rsid w:val="00C47FF1"/>
    <w:rsid w:val="00C5144E"/>
    <w:rsid w:val="00C518E2"/>
    <w:rsid w:val="00C52A68"/>
    <w:rsid w:val="00C5321E"/>
    <w:rsid w:val="00C53B95"/>
    <w:rsid w:val="00C53BB8"/>
    <w:rsid w:val="00C572BD"/>
    <w:rsid w:val="00C6043D"/>
    <w:rsid w:val="00C60497"/>
    <w:rsid w:val="00C60B1C"/>
    <w:rsid w:val="00C614A5"/>
    <w:rsid w:val="00C61CEA"/>
    <w:rsid w:val="00C61FF8"/>
    <w:rsid w:val="00C625D9"/>
    <w:rsid w:val="00C62AD4"/>
    <w:rsid w:val="00C62AE6"/>
    <w:rsid w:val="00C63308"/>
    <w:rsid w:val="00C637F3"/>
    <w:rsid w:val="00C63B6B"/>
    <w:rsid w:val="00C65EEA"/>
    <w:rsid w:val="00C676C4"/>
    <w:rsid w:val="00C67A66"/>
    <w:rsid w:val="00C67D3F"/>
    <w:rsid w:val="00C7032A"/>
    <w:rsid w:val="00C70620"/>
    <w:rsid w:val="00C709D5"/>
    <w:rsid w:val="00C70DA9"/>
    <w:rsid w:val="00C72D12"/>
    <w:rsid w:val="00C72EEA"/>
    <w:rsid w:val="00C7389B"/>
    <w:rsid w:val="00C73E1B"/>
    <w:rsid w:val="00C742A9"/>
    <w:rsid w:val="00C74777"/>
    <w:rsid w:val="00C747B3"/>
    <w:rsid w:val="00C75040"/>
    <w:rsid w:val="00C75456"/>
    <w:rsid w:val="00C75B1F"/>
    <w:rsid w:val="00C80CED"/>
    <w:rsid w:val="00C82C33"/>
    <w:rsid w:val="00C8315D"/>
    <w:rsid w:val="00C8344C"/>
    <w:rsid w:val="00C83DFB"/>
    <w:rsid w:val="00C84D6E"/>
    <w:rsid w:val="00C85620"/>
    <w:rsid w:val="00C85F25"/>
    <w:rsid w:val="00C86842"/>
    <w:rsid w:val="00C86E2E"/>
    <w:rsid w:val="00C87527"/>
    <w:rsid w:val="00C91A53"/>
    <w:rsid w:val="00C91B5E"/>
    <w:rsid w:val="00C93157"/>
    <w:rsid w:val="00C959D7"/>
    <w:rsid w:val="00C96DDE"/>
    <w:rsid w:val="00C97534"/>
    <w:rsid w:val="00CA07FF"/>
    <w:rsid w:val="00CA08CA"/>
    <w:rsid w:val="00CA0B04"/>
    <w:rsid w:val="00CA208B"/>
    <w:rsid w:val="00CA2161"/>
    <w:rsid w:val="00CA47EA"/>
    <w:rsid w:val="00CA4A6F"/>
    <w:rsid w:val="00CA4B57"/>
    <w:rsid w:val="00CA573E"/>
    <w:rsid w:val="00CA7226"/>
    <w:rsid w:val="00CB1B7F"/>
    <w:rsid w:val="00CB1F5B"/>
    <w:rsid w:val="00CB25B6"/>
    <w:rsid w:val="00CB2935"/>
    <w:rsid w:val="00CB4EA9"/>
    <w:rsid w:val="00CB6562"/>
    <w:rsid w:val="00CB667D"/>
    <w:rsid w:val="00CB69C2"/>
    <w:rsid w:val="00CB7A1D"/>
    <w:rsid w:val="00CC024D"/>
    <w:rsid w:val="00CC0C95"/>
    <w:rsid w:val="00CC0D8B"/>
    <w:rsid w:val="00CC1D91"/>
    <w:rsid w:val="00CC2331"/>
    <w:rsid w:val="00CC31B1"/>
    <w:rsid w:val="00CC36BC"/>
    <w:rsid w:val="00CC42C8"/>
    <w:rsid w:val="00CC44F6"/>
    <w:rsid w:val="00CC47C5"/>
    <w:rsid w:val="00CC5441"/>
    <w:rsid w:val="00CC5913"/>
    <w:rsid w:val="00CC5A67"/>
    <w:rsid w:val="00CC6216"/>
    <w:rsid w:val="00CC727B"/>
    <w:rsid w:val="00CC74DC"/>
    <w:rsid w:val="00CC792C"/>
    <w:rsid w:val="00CD0559"/>
    <w:rsid w:val="00CD0A3F"/>
    <w:rsid w:val="00CD0CC9"/>
    <w:rsid w:val="00CD0FC4"/>
    <w:rsid w:val="00CD0FE9"/>
    <w:rsid w:val="00CD1310"/>
    <w:rsid w:val="00CD17C3"/>
    <w:rsid w:val="00CD2BD2"/>
    <w:rsid w:val="00CD3059"/>
    <w:rsid w:val="00CD365A"/>
    <w:rsid w:val="00CD55D3"/>
    <w:rsid w:val="00CD5E4B"/>
    <w:rsid w:val="00CE083F"/>
    <w:rsid w:val="00CE1D78"/>
    <w:rsid w:val="00CE24CA"/>
    <w:rsid w:val="00CE280E"/>
    <w:rsid w:val="00CE285C"/>
    <w:rsid w:val="00CE2ACF"/>
    <w:rsid w:val="00CE2D48"/>
    <w:rsid w:val="00CE38AD"/>
    <w:rsid w:val="00CE3C7F"/>
    <w:rsid w:val="00CE4FF1"/>
    <w:rsid w:val="00CE53AD"/>
    <w:rsid w:val="00CE5C1A"/>
    <w:rsid w:val="00CE6045"/>
    <w:rsid w:val="00CE622B"/>
    <w:rsid w:val="00CE6999"/>
    <w:rsid w:val="00CE6F76"/>
    <w:rsid w:val="00CE7061"/>
    <w:rsid w:val="00CF054E"/>
    <w:rsid w:val="00CF0D8E"/>
    <w:rsid w:val="00CF13AA"/>
    <w:rsid w:val="00CF13E0"/>
    <w:rsid w:val="00CF1D26"/>
    <w:rsid w:val="00CF250A"/>
    <w:rsid w:val="00CF29FC"/>
    <w:rsid w:val="00CF36FF"/>
    <w:rsid w:val="00CF37C0"/>
    <w:rsid w:val="00CF3F8A"/>
    <w:rsid w:val="00CF4642"/>
    <w:rsid w:val="00CF4765"/>
    <w:rsid w:val="00CF64B4"/>
    <w:rsid w:val="00D000F3"/>
    <w:rsid w:val="00D00FA0"/>
    <w:rsid w:val="00D01155"/>
    <w:rsid w:val="00D0135F"/>
    <w:rsid w:val="00D01B4D"/>
    <w:rsid w:val="00D01FA6"/>
    <w:rsid w:val="00D02139"/>
    <w:rsid w:val="00D0222B"/>
    <w:rsid w:val="00D03576"/>
    <w:rsid w:val="00D04B77"/>
    <w:rsid w:val="00D050C2"/>
    <w:rsid w:val="00D050E8"/>
    <w:rsid w:val="00D054F5"/>
    <w:rsid w:val="00D05776"/>
    <w:rsid w:val="00D05C0A"/>
    <w:rsid w:val="00D05FC0"/>
    <w:rsid w:val="00D075CA"/>
    <w:rsid w:val="00D10797"/>
    <w:rsid w:val="00D10AC7"/>
    <w:rsid w:val="00D10B92"/>
    <w:rsid w:val="00D111EE"/>
    <w:rsid w:val="00D124A0"/>
    <w:rsid w:val="00D133C9"/>
    <w:rsid w:val="00D137C4"/>
    <w:rsid w:val="00D13D8E"/>
    <w:rsid w:val="00D145EA"/>
    <w:rsid w:val="00D155DC"/>
    <w:rsid w:val="00D16930"/>
    <w:rsid w:val="00D16DE2"/>
    <w:rsid w:val="00D21832"/>
    <w:rsid w:val="00D221B5"/>
    <w:rsid w:val="00D246E8"/>
    <w:rsid w:val="00D2514A"/>
    <w:rsid w:val="00D2635A"/>
    <w:rsid w:val="00D275C2"/>
    <w:rsid w:val="00D30839"/>
    <w:rsid w:val="00D316DE"/>
    <w:rsid w:val="00D3188D"/>
    <w:rsid w:val="00D31BCB"/>
    <w:rsid w:val="00D3459D"/>
    <w:rsid w:val="00D34755"/>
    <w:rsid w:val="00D354F3"/>
    <w:rsid w:val="00D35904"/>
    <w:rsid w:val="00D36A86"/>
    <w:rsid w:val="00D36CBB"/>
    <w:rsid w:val="00D37169"/>
    <w:rsid w:val="00D37D11"/>
    <w:rsid w:val="00D40327"/>
    <w:rsid w:val="00D40DCF"/>
    <w:rsid w:val="00D448FF"/>
    <w:rsid w:val="00D44AA1"/>
    <w:rsid w:val="00D44AC6"/>
    <w:rsid w:val="00D4532F"/>
    <w:rsid w:val="00D453C9"/>
    <w:rsid w:val="00D454C9"/>
    <w:rsid w:val="00D47924"/>
    <w:rsid w:val="00D50142"/>
    <w:rsid w:val="00D5069B"/>
    <w:rsid w:val="00D50E00"/>
    <w:rsid w:val="00D50F23"/>
    <w:rsid w:val="00D51090"/>
    <w:rsid w:val="00D5109F"/>
    <w:rsid w:val="00D517AA"/>
    <w:rsid w:val="00D51E82"/>
    <w:rsid w:val="00D5206D"/>
    <w:rsid w:val="00D533B9"/>
    <w:rsid w:val="00D539C7"/>
    <w:rsid w:val="00D545A4"/>
    <w:rsid w:val="00D54B3D"/>
    <w:rsid w:val="00D54BCF"/>
    <w:rsid w:val="00D55365"/>
    <w:rsid w:val="00D55C55"/>
    <w:rsid w:val="00D56056"/>
    <w:rsid w:val="00D577F8"/>
    <w:rsid w:val="00D60902"/>
    <w:rsid w:val="00D60E37"/>
    <w:rsid w:val="00D62D6F"/>
    <w:rsid w:val="00D64856"/>
    <w:rsid w:val="00D64EA8"/>
    <w:rsid w:val="00D662B6"/>
    <w:rsid w:val="00D662F2"/>
    <w:rsid w:val="00D6658F"/>
    <w:rsid w:val="00D66D62"/>
    <w:rsid w:val="00D6752A"/>
    <w:rsid w:val="00D70033"/>
    <w:rsid w:val="00D700EC"/>
    <w:rsid w:val="00D71019"/>
    <w:rsid w:val="00D71373"/>
    <w:rsid w:val="00D71D76"/>
    <w:rsid w:val="00D725DA"/>
    <w:rsid w:val="00D730A8"/>
    <w:rsid w:val="00D7332C"/>
    <w:rsid w:val="00D7384F"/>
    <w:rsid w:val="00D7446E"/>
    <w:rsid w:val="00D75192"/>
    <w:rsid w:val="00D752D0"/>
    <w:rsid w:val="00D763CD"/>
    <w:rsid w:val="00D76BA6"/>
    <w:rsid w:val="00D779B5"/>
    <w:rsid w:val="00D77D77"/>
    <w:rsid w:val="00D806DD"/>
    <w:rsid w:val="00D814B6"/>
    <w:rsid w:val="00D81E9F"/>
    <w:rsid w:val="00D826F0"/>
    <w:rsid w:val="00D82B77"/>
    <w:rsid w:val="00D842BE"/>
    <w:rsid w:val="00D843A3"/>
    <w:rsid w:val="00D84704"/>
    <w:rsid w:val="00D847B2"/>
    <w:rsid w:val="00D84BE6"/>
    <w:rsid w:val="00D86F9D"/>
    <w:rsid w:val="00D8703C"/>
    <w:rsid w:val="00D872C3"/>
    <w:rsid w:val="00D87CF8"/>
    <w:rsid w:val="00D90668"/>
    <w:rsid w:val="00D919AF"/>
    <w:rsid w:val="00D91F58"/>
    <w:rsid w:val="00D936AA"/>
    <w:rsid w:val="00D955F3"/>
    <w:rsid w:val="00D96D03"/>
    <w:rsid w:val="00D975BB"/>
    <w:rsid w:val="00D9776C"/>
    <w:rsid w:val="00D977B6"/>
    <w:rsid w:val="00DA0025"/>
    <w:rsid w:val="00DA024F"/>
    <w:rsid w:val="00DA21E1"/>
    <w:rsid w:val="00DA229B"/>
    <w:rsid w:val="00DA2A90"/>
    <w:rsid w:val="00DA2C8A"/>
    <w:rsid w:val="00DA2E4D"/>
    <w:rsid w:val="00DA3958"/>
    <w:rsid w:val="00DA3B11"/>
    <w:rsid w:val="00DA3FFF"/>
    <w:rsid w:val="00DA4A2C"/>
    <w:rsid w:val="00DA4A79"/>
    <w:rsid w:val="00DA4E0A"/>
    <w:rsid w:val="00DA5073"/>
    <w:rsid w:val="00DA50C1"/>
    <w:rsid w:val="00DA5CD5"/>
    <w:rsid w:val="00DA7518"/>
    <w:rsid w:val="00DA75F6"/>
    <w:rsid w:val="00DA7636"/>
    <w:rsid w:val="00DA797F"/>
    <w:rsid w:val="00DB085C"/>
    <w:rsid w:val="00DB10F6"/>
    <w:rsid w:val="00DB3CA0"/>
    <w:rsid w:val="00DB4C9D"/>
    <w:rsid w:val="00DB4E43"/>
    <w:rsid w:val="00DB5836"/>
    <w:rsid w:val="00DB5931"/>
    <w:rsid w:val="00DC004B"/>
    <w:rsid w:val="00DC0B2C"/>
    <w:rsid w:val="00DC0F63"/>
    <w:rsid w:val="00DC1920"/>
    <w:rsid w:val="00DC26D8"/>
    <w:rsid w:val="00DC3003"/>
    <w:rsid w:val="00DC49E7"/>
    <w:rsid w:val="00DC4DA9"/>
    <w:rsid w:val="00DC5395"/>
    <w:rsid w:val="00DC65FA"/>
    <w:rsid w:val="00DC69F7"/>
    <w:rsid w:val="00DC709B"/>
    <w:rsid w:val="00DC72A1"/>
    <w:rsid w:val="00DD0F7F"/>
    <w:rsid w:val="00DD33A7"/>
    <w:rsid w:val="00DD3988"/>
    <w:rsid w:val="00DD4979"/>
    <w:rsid w:val="00DD4AC1"/>
    <w:rsid w:val="00DD609B"/>
    <w:rsid w:val="00DD6676"/>
    <w:rsid w:val="00DD7ACE"/>
    <w:rsid w:val="00DD7DD5"/>
    <w:rsid w:val="00DE0FB7"/>
    <w:rsid w:val="00DE1186"/>
    <w:rsid w:val="00DE1415"/>
    <w:rsid w:val="00DE1B25"/>
    <w:rsid w:val="00DE1B39"/>
    <w:rsid w:val="00DE2190"/>
    <w:rsid w:val="00DE28A4"/>
    <w:rsid w:val="00DE33E6"/>
    <w:rsid w:val="00DE33EC"/>
    <w:rsid w:val="00DE345C"/>
    <w:rsid w:val="00DE4BA9"/>
    <w:rsid w:val="00DE4E09"/>
    <w:rsid w:val="00DE5360"/>
    <w:rsid w:val="00DE5F87"/>
    <w:rsid w:val="00DE6793"/>
    <w:rsid w:val="00DE762F"/>
    <w:rsid w:val="00DF0B5D"/>
    <w:rsid w:val="00DF0F2D"/>
    <w:rsid w:val="00DF1AC7"/>
    <w:rsid w:val="00DF1BBB"/>
    <w:rsid w:val="00DF2220"/>
    <w:rsid w:val="00DF2687"/>
    <w:rsid w:val="00DF29DD"/>
    <w:rsid w:val="00DF32D7"/>
    <w:rsid w:val="00DF334C"/>
    <w:rsid w:val="00DF389B"/>
    <w:rsid w:val="00DF42D8"/>
    <w:rsid w:val="00DF4652"/>
    <w:rsid w:val="00DF522A"/>
    <w:rsid w:val="00DF53A2"/>
    <w:rsid w:val="00DF6562"/>
    <w:rsid w:val="00DF6C8B"/>
    <w:rsid w:val="00DF6DAC"/>
    <w:rsid w:val="00DF716B"/>
    <w:rsid w:val="00DF7332"/>
    <w:rsid w:val="00E000F9"/>
    <w:rsid w:val="00E022D3"/>
    <w:rsid w:val="00E02782"/>
    <w:rsid w:val="00E02D7B"/>
    <w:rsid w:val="00E031F6"/>
    <w:rsid w:val="00E0344F"/>
    <w:rsid w:val="00E03E03"/>
    <w:rsid w:val="00E03ED9"/>
    <w:rsid w:val="00E05FB2"/>
    <w:rsid w:val="00E06528"/>
    <w:rsid w:val="00E06BEE"/>
    <w:rsid w:val="00E071DF"/>
    <w:rsid w:val="00E10529"/>
    <w:rsid w:val="00E11F06"/>
    <w:rsid w:val="00E127D9"/>
    <w:rsid w:val="00E12A61"/>
    <w:rsid w:val="00E13C37"/>
    <w:rsid w:val="00E1483D"/>
    <w:rsid w:val="00E15743"/>
    <w:rsid w:val="00E16A8D"/>
    <w:rsid w:val="00E16F70"/>
    <w:rsid w:val="00E17776"/>
    <w:rsid w:val="00E2038A"/>
    <w:rsid w:val="00E208E0"/>
    <w:rsid w:val="00E20999"/>
    <w:rsid w:val="00E20B4B"/>
    <w:rsid w:val="00E225B6"/>
    <w:rsid w:val="00E22A14"/>
    <w:rsid w:val="00E231D7"/>
    <w:rsid w:val="00E2634B"/>
    <w:rsid w:val="00E26542"/>
    <w:rsid w:val="00E26A7E"/>
    <w:rsid w:val="00E27576"/>
    <w:rsid w:val="00E307CF"/>
    <w:rsid w:val="00E3120E"/>
    <w:rsid w:val="00E31BC7"/>
    <w:rsid w:val="00E31BD2"/>
    <w:rsid w:val="00E3250D"/>
    <w:rsid w:val="00E34D5D"/>
    <w:rsid w:val="00E35A7F"/>
    <w:rsid w:val="00E366D1"/>
    <w:rsid w:val="00E3694D"/>
    <w:rsid w:val="00E37D82"/>
    <w:rsid w:val="00E404E2"/>
    <w:rsid w:val="00E405C4"/>
    <w:rsid w:val="00E41A58"/>
    <w:rsid w:val="00E4254E"/>
    <w:rsid w:val="00E427A1"/>
    <w:rsid w:val="00E4305F"/>
    <w:rsid w:val="00E43967"/>
    <w:rsid w:val="00E4427D"/>
    <w:rsid w:val="00E44DC4"/>
    <w:rsid w:val="00E46343"/>
    <w:rsid w:val="00E50470"/>
    <w:rsid w:val="00E505B3"/>
    <w:rsid w:val="00E50EC2"/>
    <w:rsid w:val="00E50F60"/>
    <w:rsid w:val="00E51636"/>
    <w:rsid w:val="00E51EEF"/>
    <w:rsid w:val="00E51F25"/>
    <w:rsid w:val="00E52368"/>
    <w:rsid w:val="00E5274A"/>
    <w:rsid w:val="00E529BB"/>
    <w:rsid w:val="00E529EA"/>
    <w:rsid w:val="00E5366F"/>
    <w:rsid w:val="00E543F5"/>
    <w:rsid w:val="00E54F4A"/>
    <w:rsid w:val="00E567BA"/>
    <w:rsid w:val="00E57081"/>
    <w:rsid w:val="00E572CE"/>
    <w:rsid w:val="00E57C44"/>
    <w:rsid w:val="00E6036C"/>
    <w:rsid w:val="00E60D62"/>
    <w:rsid w:val="00E61892"/>
    <w:rsid w:val="00E61A6D"/>
    <w:rsid w:val="00E6359F"/>
    <w:rsid w:val="00E6513E"/>
    <w:rsid w:val="00E6548F"/>
    <w:rsid w:val="00E662B8"/>
    <w:rsid w:val="00E66847"/>
    <w:rsid w:val="00E67911"/>
    <w:rsid w:val="00E715A8"/>
    <w:rsid w:val="00E7188E"/>
    <w:rsid w:val="00E71F64"/>
    <w:rsid w:val="00E725C8"/>
    <w:rsid w:val="00E74682"/>
    <w:rsid w:val="00E74E38"/>
    <w:rsid w:val="00E7536B"/>
    <w:rsid w:val="00E77647"/>
    <w:rsid w:val="00E802D2"/>
    <w:rsid w:val="00E81E73"/>
    <w:rsid w:val="00E823D5"/>
    <w:rsid w:val="00E830D2"/>
    <w:rsid w:val="00E83B31"/>
    <w:rsid w:val="00E85162"/>
    <w:rsid w:val="00E871EF"/>
    <w:rsid w:val="00E90CE7"/>
    <w:rsid w:val="00E913DE"/>
    <w:rsid w:val="00E92417"/>
    <w:rsid w:val="00E92704"/>
    <w:rsid w:val="00E928C9"/>
    <w:rsid w:val="00E92F33"/>
    <w:rsid w:val="00E9325B"/>
    <w:rsid w:val="00E96A30"/>
    <w:rsid w:val="00E96FCB"/>
    <w:rsid w:val="00E97A7A"/>
    <w:rsid w:val="00EA0804"/>
    <w:rsid w:val="00EA0B7E"/>
    <w:rsid w:val="00EA0DC1"/>
    <w:rsid w:val="00EA1159"/>
    <w:rsid w:val="00EA1899"/>
    <w:rsid w:val="00EA2729"/>
    <w:rsid w:val="00EA343C"/>
    <w:rsid w:val="00EA3D24"/>
    <w:rsid w:val="00EA436E"/>
    <w:rsid w:val="00EA4D29"/>
    <w:rsid w:val="00EA4F63"/>
    <w:rsid w:val="00EA5483"/>
    <w:rsid w:val="00EA55FC"/>
    <w:rsid w:val="00EA5D39"/>
    <w:rsid w:val="00EA6CCB"/>
    <w:rsid w:val="00EA792C"/>
    <w:rsid w:val="00EB0043"/>
    <w:rsid w:val="00EB0967"/>
    <w:rsid w:val="00EB175B"/>
    <w:rsid w:val="00EB2384"/>
    <w:rsid w:val="00EB30E4"/>
    <w:rsid w:val="00EB3A0C"/>
    <w:rsid w:val="00EB52D2"/>
    <w:rsid w:val="00EB58CA"/>
    <w:rsid w:val="00EB5DD8"/>
    <w:rsid w:val="00EB6BD4"/>
    <w:rsid w:val="00EC0875"/>
    <w:rsid w:val="00EC1AEE"/>
    <w:rsid w:val="00EC1DE7"/>
    <w:rsid w:val="00EC232F"/>
    <w:rsid w:val="00EC2634"/>
    <w:rsid w:val="00EC2B26"/>
    <w:rsid w:val="00EC37BB"/>
    <w:rsid w:val="00EC424E"/>
    <w:rsid w:val="00EC589C"/>
    <w:rsid w:val="00EC6441"/>
    <w:rsid w:val="00EC667C"/>
    <w:rsid w:val="00EC6DF9"/>
    <w:rsid w:val="00EC76E0"/>
    <w:rsid w:val="00EC7DBA"/>
    <w:rsid w:val="00EC7F5E"/>
    <w:rsid w:val="00ED1626"/>
    <w:rsid w:val="00ED281C"/>
    <w:rsid w:val="00ED4F8A"/>
    <w:rsid w:val="00ED51FD"/>
    <w:rsid w:val="00ED5C4C"/>
    <w:rsid w:val="00ED79F9"/>
    <w:rsid w:val="00EE0938"/>
    <w:rsid w:val="00EE1B1D"/>
    <w:rsid w:val="00EE2088"/>
    <w:rsid w:val="00EE34BF"/>
    <w:rsid w:val="00EE4C78"/>
    <w:rsid w:val="00EE68A5"/>
    <w:rsid w:val="00EE6B6C"/>
    <w:rsid w:val="00EF006D"/>
    <w:rsid w:val="00EF6547"/>
    <w:rsid w:val="00EF728E"/>
    <w:rsid w:val="00F008A5"/>
    <w:rsid w:val="00F015EA"/>
    <w:rsid w:val="00F034A2"/>
    <w:rsid w:val="00F0352E"/>
    <w:rsid w:val="00F035F5"/>
    <w:rsid w:val="00F04406"/>
    <w:rsid w:val="00F062B4"/>
    <w:rsid w:val="00F06A1E"/>
    <w:rsid w:val="00F07FE2"/>
    <w:rsid w:val="00F117D9"/>
    <w:rsid w:val="00F11855"/>
    <w:rsid w:val="00F12BA7"/>
    <w:rsid w:val="00F14539"/>
    <w:rsid w:val="00F14757"/>
    <w:rsid w:val="00F15C5B"/>
    <w:rsid w:val="00F15EB9"/>
    <w:rsid w:val="00F162E7"/>
    <w:rsid w:val="00F17141"/>
    <w:rsid w:val="00F204B1"/>
    <w:rsid w:val="00F20DB5"/>
    <w:rsid w:val="00F20FEF"/>
    <w:rsid w:val="00F2131D"/>
    <w:rsid w:val="00F214A2"/>
    <w:rsid w:val="00F2192D"/>
    <w:rsid w:val="00F21C9E"/>
    <w:rsid w:val="00F223B9"/>
    <w:rsid w:val="00F23C1F"/>
    <w:rsid w:val="00F23DA2"/>
    <w:rsid w:val="00F24A42"/>
    <w:rsid w:val="00F25767"/>
    <w:rsid w:val="00F25EC5"/>
    <w:rsid w:val="00F2740D"/>
    <w:rsid w:val="00F2763F"/>
    <w:rsid w:val="00F27FBB"/>
    <w:rsid w:val="00F307B1"/>
    <w:rsid w:val="00F312A5"/>
    <w:rsid w:val="00F31F9F"/>
    <w:rsid w:val="00F349F9"/>
    <w:rsid w:val="00F34F57"/>
    <w:rsid w:val="00F35175"/>
    <w:rsid w:val="00F355B3"/>
    <w:rsid w:val="00F3670C"/>
    <w:rsid w:val="00F4219A"/>
    <w:rsid w:val="00F43A62"/>
    <w:rsid w:val="00F44523"/>
    <w:rsid w:val="00F45329"/>
    <w:rsid w:val="00F45C79"/>
    <w:rsid w:val="00F46354"/>
    <w:rsid w:val="00F46A56"/>
    <w:rsid w:val="00F46BE7"/>
    <w:rsid w:val="00F47548"/>
    <w:rsid w:val="00F47872"/>
    <w:rsid w:val="00F47D65"/>
    <w:rsid w:val="00F50058"/>
    <w:rsid w:val="00F5188B"/>
    <w:rsid w:val="00F51952"/>
    <w:rsid w:val="00F53E5E"/>
    <w:rsid w:val="00F561ED"/>
    <w:rsid w:val="00F56363"/>
    <w:rsid w:val="00F568CB"/>
    <w:rsid w:val="00F56A3A"/>
    <w:rsid w:val="00F56B6E"/>
    <w:rsid w:val="00F57047"/>
    <w:rsid w:val="00F5749E"/>
    <w:rsid w:val="00F57B1C"/>
    <w:rsid w:val="00F57CA9"/>
    <w:rsid w:val="00F57F0F"/>
    <w:rsid w:val="00F61B95"/>
    <w:rsid w:val="00F61ED6"/>
    <w:rsid w:val="00F61FDA"/>
    <w:rsid w:val="00F62242"/>
    <w:rsid w:val="00F62A10"/>
    <w:rsid w:val="00F62BFB"/>
    <w:rsid w:val="00F63507"/>
    <w:rsid w:val="00F64CC8"/>
    <w:rsid w:val="00F660F5"/>
    <w:rsid w:val="00F66C50"/>
    <w:rsid w:val="00F66DE0"/>
    <w:rsid w:val="00F67068"/>
    <w:rsid w:val="00F67C88"/>
    <w:rsid w:val="00F7013F"/>
    <w:rsid w:val="00F7186A"/>
    <w:rsid w:val="00F73EF3"/>
    <w:rsid w:val="00F74092"/>
    <w:rsid w:val="00F744DD"/>
    <w:rsid w:val="00F7517C"/>
    <w:rsid w:val="00F752C7"/>
    <w:rsid w:val="00F75E13"/>
    <w:rsid w:val="00F76329"/>
    <w:rsid w:val="00F76A7B"/>
    <w:rsid w:val="00F802E4"/>
    <w:rsid w:val="00F803DF"/>
    <w:rsid w:val="00F80E2D"/>
    <w:rsid w:val="00F821F8"/>
    <w:rsid w:val="00F8345D"/>
    <w:rsid w:val="00F8387A"/>
    <w:rsid w:val="00F85228"/>
    <w:rsid w:val="00F86A56"/>
    <w:rsid w:val="00F8774F"/>
    <w:rsid w:val="00F87C61"/>
    <w:rsid w:val="00F912EB"/>
    <w:rsid w:val="00F93BC3"/>
    <w:rsid w:val="00F93C79"/>
    <w:rsid w:val="00F93ED3"/>
    <w:rsid w:val="00F95F56"/>
    <w:rsid w:val="00F961B3"/>
    <w:rsid w:val="00F9627B"/>
    <w:rsid w:val="00F96D75"/>
    <w:rsid w:val="00F97099"/>
    <w:rsid w:val="00F97157"/>
    <w:rsid w:val="00FA0B2E"/>
    <w:rsid w:val="00FA13A2"/>
    <w:rsid w:val="00FA2203"/>
    <w:rsid w:val="00FA2306"/>
    <w:rsid w:val="00FA23AD"/>
    <w:rsid w:val="00FA23D8"/>
    <w:rsid w:val="00FA3E43"/>
    <w:rsid w:val="00FA5536"/>
    <w:rsid w:val="00FA5F3C"/>
    <w:rsid w:val="00FA6BD8"/>
    <w:rsid w:val="00FA76E7"/>
    <w:rsid w:val="00FA7EC1"/>
    <w:rsid w:val="00FA7FCE"/>
    <w:rsid w:val="00FB104E"/>
    <w:rsid w:val="00FB1565"/>
    <w:rsid w:val="00FB16F7"/>
    <w:rsid w:val="00FB201D"/>
    <w:rsid w:val="00FB2484"/>
    <w:rsid w:val="00FB26B2"/>
    <w:rsid w:val="00FB2A0D"/>
    <w:rsid w:val="00FB3C9C"/>
    <w:rsid w:val="00FB5487"/>
    <w:rsid w:val="00FB6C17"/>
    <w:rsid w:val="00FB7305"/>
    <w:rsid w:val="00FC083C"/>
    <w:rsid w:val="00FC1391"/>
    <w:rsid w:val="00FC19F1"/>
    <w:rsid w:val="00FC54DF"/>
    <w:rsid w:val="00FC6D33"/>
    <w:rsid w:val="00FC6E78"/>
    <w:rsid w:val="00FD0AAB"/>
    <w:rsid w:val="00FD1107"/>
    <w:rsid w:val="00FD19B8"/>
    <w:rsid w:val="00FD1AB1"/>
    <w:rsid w:val="00FD1F77"/>
    <w:rsid w:val="00FD27A0"/>
    <w:rsid w:val="00FD3213"/>
    <w:rsid w:val="00FD3752"/>
    <w:rsid w:val="00FD4434"/>
    <w:rsid w:val="00FD4BF9"/>
    <w:rsid w:val="00FD4D04"/>
    <w:rsid w:val="00FD56B3"/>
    <w:rsid w:val="00FD6ADF"/>
    <w:rsid w:val="00FD6B6B"/>
    <w:rsid w:val="00FD7B2D"/>
    <w:rsid w:val="00FE0ACD"/>
    <w:rsid w:val="00FE0CD2"/>
    <w:rsid w:val="00FE0FF0"/>
    <w:rsid w:val="00FE32C0"/>
    <w:rsid w:val="00FE3C9E"/>
    <w:rsid w:val="00FE5B0D"/>
    <w:rsid w:val="00FE6686"/>
    <w:rsid w:val="00FE7F1C"/>
    <w:rsid w:val="00FF1458"/>
    <w:rsid w:val="00FF25C0"/>
    <w:rsid w:val="00FF31C4"/>
    <w:rsid w:val="00FF324B"/>
    <w:rsid w:val="00FF4D2E"/>
    <w:rsid w:val="00FF5504"/>
    <w:rsid w:val="00FF6913"/>
    <w:rsid w:val="00FF766F"/>
    <w:rsid w:val="00FF7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4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F03"/>
    <w:pPr>
      <w:ind w:left="720"/>
      <w:contextualSpacing/>
    </w:pPr>
  </w:style>
  <w:style w:type="paragraph" w:styleId="a4">
    <w:name w:val="Balloon Text"/>
    <w:basedOn w:val="a"/>
    <w:link w:val="a5"/>
    <w:uiPriority w:val="99"/>
    <w:semiHidden/>
    <w:unhideWhenUsed/>
    <w:rsid w:val="000F7D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7DCA"/>
    <w:rPr>
      <w:rFonts w:ascii="Tahoma" w:hAnsi="Tahoma" w:cs="Tahoma"/>
      <w:sz w:val="16"/>
      <w:szCs w:val="16"/>
    </w:rPr>
  </w:style>
  <w:style w:type="character" w:styleId="a6">
    <w:name w:val="annotation reference"/>
    <w:basedOn w:val="a0"/>
    <w:uiPriority w:val="99"/>
    <w:semiHidden/>
    <w:unhideWhenUsed/>
    <w:rsid w:val="00DA4E0A"/>
    <w:rPr>
      <w:sz w:val="16"/>
      <w:szCs w:val="16"/>
    </w:rPr>
  </w:style>
  <w:style w:type="paragraph" w:styleId="a7">
    <w:name w:val="annotation text"/>
    <w:basedOn w:val="a"/>
    <w:link w:val="a8"/>
    <w:uiPriority w:val="99"/>
    <w:semiHidden/>
    <w:unhideWhenUsed/>
    <w:rsid w:val="00DA4E0A"/>
    <w:pPr>
      <w:spacing w:line="240" w:lineRule="auto"/>
    </w:pPr>
    <w:rPr>
      <w:sz w:val="20"/>
      <w:szCs w:val="20"/>
    </w:rPr>
  </w:style>
  <w:style w:type="character" w:customStyle="1" w:styleId="a8">
    <w:name w:val="Текст примечания Знак"/>
    <w:basedOn w:val="a0"/>
    <w:link w:val="a7"/>
    <w:uiPriority w:val="99"/>
    <w:semiHidden/>
    <w:rsid w:val="00DA4E0A"/>
    <w:rPr>
      <w:sz w:val="20"/>
      <w:szCs w:val="20"/>
    </w:rPr>
  </w:style>
  <w:style w:type="paragraph" w:styleId="a9">
    <w:name w:val="annotation subject"/>
    <w:basedOn w:val="a7"/>
    <w:next w:val="a7"/>
    <w:link w:val="aa"/>
    <w:uiPriority w:val="99"/>
    <w:semiHidden/>
    <w:unhideWhenUsed/>
    <w:rsid w:val="00DA4E0A"/>
    <w:rPr>
      <w:b/>
      <w:bCs/>
    </w:rPr>
  </w:style>
  <w:style w:type="character" w:customStyle="1" w:styleId="aa">
    <w:name w:val="Тема примечания Знак"/>
    <w:basedOn w:val="a8"/>
    <w:link w:val="a9"/>
    <w:uiPriority w:val="99"/>
    <w:semiHidden/>
    <w:rsid w:val="00DA4E0A"/>
    <w:rPr>
      <w:b/>
      <w:bCs/>
      <w:sz w:val="20"/>
      <w:szCs w:val="20"/>
    </w:rPr>
  </w:style>
  <w:style w:type="character" w:styleId="ab">
    <w:name w:val="Hyperlink"/>
    <w:basedOn w:val="a0"/>
    <w:uiPriority w:val="99"/>
    <w:semiHidden/>
    <w:unhideWhenUsed/>
    <w:rsid w:val="00714F14"/>
    <w:rPr>
      <w:rFonts w:ascii="Arial" w:hAnsi="Arial" w:cs="Arial" w:hint="default"/>
      <w:b/>
      <w:bCs/>
      <w:strike w:val="0"/>
      <w:dstrike w:val="0"/>
      <w:color w:val="000000"/>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4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F03"/>
    <w:pPr>
      <w:ind w:left="720"/>
      <w:contextualSpacing/>
    </w:pPr>
  </w:style>
  <w:style w:type="paragraph" w:styleId="a4">
    <w:name w:val="Balloon Text"/>
    <w:basedOn w:val="a"/>
    <w:link w:val="a5"/>
    <w:uiPriority w:val="99"/>
    <w:semiHidden/>
    <w:unhideWhenUsed/>
    <w:rsid w:val="000F7D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7DCA"/>
    <w:rPr>
      <w:rFonts w:ascii="Tahoma" w:hAnsi="Tahoma" w:cs="Tahoma"/>
      <w:sz w:val="16"/>
      <w:szCs w:val="16"/>
    </w:rPr>
  </w:style>
  <w:style w:type="character" w:styleId="a6">
    <w:name w:val="annotation reference"/>
    <w:basedOn w:val="a0"/>
    <w:uiPriority w:val="99"/>
    <w:semiHidden/>
    <w:unhideWhenUsed/>
    <w:rsid w:val="00DA4E0A"/>
    <w:rPr>
      <w:sz w:val="16"/>
      <w:szCs w:val="16"/>
    </w:rPr>
  </w:style>
  <w:style w:type="paragraph" w:styleId="a7">
    <w:name w:val="annotation text"/>
    <w:basedOn w:val="a"/>
    <w:link w:val="a8"/>
    <w:uiPriority w:val="99"/>
    <w:semiHidden/>
    <w:unhideWhenUsed/>
    <w:rsid w:val="00DA4E0A"/>
    <w:pPr>
      <w:spacing w:line="240" w:lineRule="auto"/>
    </w:pPr>
    <w:rPr>
      <w:sz w:val="20"/>
      <w:szCs w:val="20"/>
    </w:rPr>
  </w:style>
  <w:style w:type="character" w:customStyle="1" w:styleId="a8">
    <w:name w:val="Текст примечания Знак"/>
    <w:basedOn w:val="a0"/>
    <w:link w:val="a7"/>
    <w:uiPriority w:val="99"/>
    <w:semiHidden/>
    <w:rsid w:val="00DA4E0A"/>
    <w:rPr>
      <w:sz w:val="20"/>
      <w:szCs w:val="20"/>
    </w:rPr>
  </w:style>
  <w:style w:type="paragraph" w:styleId="a9">
    <w:name w:val="annotation subject"/>
    <w:basedOn w:val="a7"/>
    <w:next w:val="a7"/>
    <w:link w:val="aa"/>
    <w:uiPriority w:val="99"/>
    <w:semiHidden/>
    <w:unhideWhenUsed/>
    <w:rsid w:val="00DA4E0A"/>
    <w:rPr>
      <w:b/>
      <w:bCs/>
    </w:rPr>
  </w:style>
  <w:style w:type="character" w:customStyle="1" w:styleId="aa">
    <w:name w:val="Тема примечания Знак"/>
    <w:basedOn w:val="a8"/>
    <w:link w:val="a9"/>
    <w:uiPriority w:val="99"/>
    <w:semiHidden/>
    <w:rsid w:val="00DA4E0A"/>
    <w:rPr>
      <w:b/>
      <w:bCs/>
      <w:sz w:val="20"/>
      <w:szCs w:val="20"/>
    </w:rPr>
  </w:style>
  <w:style w:type="character" w:styleId="ab">
    <w:name w:val="Hyperlink"/>
    <w:basedOn w:val="a0"/>
    <w:uiPriority w:val="99"/>
    <w:semiHidden/>
    <w:unhideWhenUsed/>
    <w:rsid w:val="00714F14"/>
    <w:rPr>
      <w:rFonts w:ascii="Arial" w:hAnsi="Arial" w:cs="Arial" w:hint="default"/>
      <w:b/>
      <w:bCs/>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0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tg.gazprom.ru/file/texotd/13/texotd13_15042405133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21332-A5B9-490E-9B42-A0890CB2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3897</Words>
  <Characters>22217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ООО "Газпром трансгаз Чайковский"</Company>
  <LinksUpToDate>false</LinksUpToDate>
  <CharactersWithSpaces>26062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 А. Н.</dc:creator>
  <cp:lastModifiedBy>Хасанов Р.Н.</cp:lastModifiedBy>
  <cp:revision>2</cp:revision>
  <cp:lastPrinted>2018-05-14T08:27:00Z</cp:lastPrinted>
  <dcterms:created xsi:type="dcterms:W3CDTF">2018-05-14T08:28:00Z</dcterms:created>
  <dcterms:modified xsi:type="dcterms:W3CDTF">2018-05-14T08:28:00Z</dcterms:modified>
</cp:coreProperties>
</file>